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0302 43 100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0302 — Рыба свежая или охлажденная,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0302 43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сардины (Sardina pilchardus, Sardinops spp.), сардинелла (Sardinella spp.), кильки или шпроты (Sprattus sprattus)</w:t>
            </w:r>
          </w:p>
          <w:p>
            <w:pPr>
              <w:spacing w:after="60"/>
            </w:pPr>
            <w:r>
              <w:rPr>
                <w:rFonts w:ascii="Arial" w:cs="Arial" w:eastAsia="Arial" w:hAnsi="Arial"/>
                <w:color w:val="5B6472"/>
                <w:sz w:val="17"/>
                <w:szCs w:val="17"/>
              </w:rPr>
              <w:t xml:space="preserve">0302 43 10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сардины (Sardina pilchardus, Sardinops spp.), сардинелла (Sardinella spp.), кильки или шпроты (Sprattus sprattus): сардины вида Sardina pilchardus</w:t>
            </w:r>
          </w:p>
          <w:p>
            <w:pPr>
              <w:spacing w:after="60"/>
            </w:pPr>
            <w:r>
              <w:rPr>
                <w:rFonts w:ascii="Arial" w:cs="Arial" w:eastAsia="Arial" w:hAnsi="Arial"/>
                <w:b/>
                <w:bCs/>
                <w:sz w:val="19"/>
                <w:szCs w:val="19"/>
              </w:rPr>
              <w:t xml:space="preserve">0302 43 100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сардины (Sardina pilchardus, Sardinops spp.), сардинелла (Sardinella spp.), кильки или шпроты (Sprattus sprattus): сардины вида Sardina pilchardus</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acugbrfw7lq3597z_b8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girdbdgc3dj4nahkug5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ri47d1gzlelfchfbulbpf">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_ivfwbyxlg7qa2uutdzqw">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shxg7g-gk_x21tirubtkx">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4kldso7bnvadtaejp2w4i">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qg8zf6kbqqvnxvpz-fovd">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ilo4e0utliooaqqaobmem">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_wvtsaecxcwotdiha8nlv">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eqtj4_iodisvghwkghx6p">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bmhhimsz8hs5cxishrq0d">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8%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rufn4bcnrwqmldr8adk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uf-rl8ay70u4591kffalq">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fqftkuzkj53hezupffvq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dh3ozs8trtsmxecmwrvvl">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zva_soqm9rc3pu5wfbd1q">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k-1f7s0mna7nc-8-3b5vn">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hc_r9c5pvbxpvwvv7sdnm">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xoatwocj4_1bpxcvb1sg">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0302 43 действует сертификатов: 0, деклараций: 5; чаще по </w:t>
            </w:r>
            <w:hyperlink w:history="1" r:id="rIdp-a2nr18nloecvrtjc9fd">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vr-9dvyirkw644ypmjnr9">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ncipiqwzzbuc3mhe2qjye">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l5ja-p2hrnvsudzxyucks">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свежая или охлажденная, за исключением рыбного филе и прочего мяса рыбы товарной позиции 0304 ТН ВЭД ЕАЭС</w:t>
            </w:r>
          </w:p>
          <w:p>
            <w:pPr>
              <w:spacing w:after="60"/>
            </w:pPr>
            <w:hyperlink w:history="1" r:id="rIduz1hpejofjd70mkqs24vm">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Скоропортящийся товар — таможенные операции в первоочередном порядке. </w:t>
            </w:r>
            <w:hyperlink w:history="1" r:id="rIdybklbhrt1zneknhpaf8t0">
              <w:r>
                <w:rPr>
                  <w:rFonts w:ascii="Arial" w:cs="Arial" w:eastAsia="Arial" w:hAnsi="Arial"/>
                  <w:color w:val="1F5FBF"/>
                  <w:sz w:val="19"/>
                  <w:szCs w:val="19"/>
                  <w:u w:val="single"/>
                </w:rPr>
                <w:t xml:space="preserve">Решение Совета ЕЭК от 17.10.2022 № 160</w:t>
              </w:r>
            </w:hyperlink>
            <w:r>
              <w:rPr>
                <w:rFonts w:ascii="Arial" w:cs="Arial" w:eastAsia="Arial" w:hAnsi="Arial"/>
                <w:sz w:val="19"/>
                <w:szCs w:val="19"/>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8miepntw7w3pieqbss66r">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свежая или охлажденная): вид (латинское наименование); наличие и вид разделки (например, неразделанная, потрошеная, обезглавленная); наличие и вид обработки (например, свежая, охлажденная)</w:t>
            </w:r>
          </w:p>
          <w:p>
            <w:pPr>
              <w:spacing w:after="60"/>
            </w:pPr>
            <w:hyperlink w:history="1" r:id="rIdlh9w5-99thsyv3h0h8v45">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0302431000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n30fom-xy2i5q11prl5fg">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nh09e2v3scq2slr7o9jwj">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ohkvbf_3sj-xpkdojbhw1">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w6vwk6zm1_36zyfd-uhbd">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7p-vfj19vl2ajm4julb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k2p2jd0xnipad8ktwqma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x4pp96zuc0hvecwvmkiog">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ny1xxzd7-_pl_bywjwhlc">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rw2pvk2qx0zrxcx_ggmmd">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03.11.20 — Рыба морская свежая или охлажденная, не являющаяся продукцией рыбоводства</w:t>
            </w:r>
          </w:p>
          <w:p>
            <w:pPr>
              <w:spacing w:after="60"/>
              <w:ind w:left="220" w:hanging="160"/>
            </w:pPr>
            <w:r>
              <w:rPr>
                <w:rFonts w:ascii="Arial" w:cs="Arial" w:eastAsia="Arial" w:hAnsi="Arial"/>
                <w:sz w:val="19"/>
                <w:szCs w:val="19"/>
              </w:rPr>
              <w:t xml:space="preserve">• 03.21.20 — Рыба морская свежая или охлажденная, являющаяся продукцией рыбоводства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https://imexp.ru/katalog/kod/0302431000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acugbrfw7lq3597z_b8j" Type="http://schemas.openxmlformats.org/officeDocument/2006/relationships/hyperlink" Target="https://docs.eaeunion.org/documents/386/6099/" TargetMode="External"/><Relationship Id="rIdhgirdbdgc3dj4nahkug5d" Type="http://schemas.openxmlformats.org/officeDocument/2006/relationships/hyperlink" Target="https://docs.eaeunion.org/documents/386/6099/" TargetMode="External"/><Relationship Id="rIdri47d1gzlelfchfbulbpf" Type="http://schemas.openxmlformats.org/officeDocument/2006/relationships/hyperlink" Target="https://docs.eaeunion.org/documents/335/4666/" TargetMode="External"/><Relationship Id="rId_ivfwbyxlg7qa2uutdzqw" Type="http://schemas.openxmlformats.org/officeDocument/2006/relationships/hyperlink" Target="https://docs.eaeunion.org/documents/247/4939/" TargetMode="External"/><Relationship Id="rIdshxg7g-gk_x21tirubtkx" Type="http://schemas.openxmlformats.org/officeDocument/2006/relationships/hyperlink" Target="https://docs.eaeunion.org/documents/292/1553/" TargetMode="External"/><Relationship Id="rId4kldso7bnvadtaejp2w4i" Type="http://schemas.openxmlformats.org/officeDocument/2006/relationships/hyperlink" Target="http://publication.pravo.gov.ru/document/0001201408060033" TargetMode="External"/><Relationship Id="rIdqg8zf6kbqqvnxvpz-fovd" Type="http://schemas.openxmlformats.org/officeDocument/2006/relationships/hyperlink" Target="http://publication.pravo.gov.ru/document/0001202609170037" TargetMode="External"/><Relationship Id="rIdilo4e0utliooaqqaobmem" Type="http://schemas.openxmlformats.org/officeDocument/2006/relationships/hyperlink" Target="http://publication.pravo.gov.ru/document/0001201408070021" TargetMode="External"/><Relationship Id="rId_wvtsaecxcwotdiha8nlv" Type="http://schemas.openxmlformats.org/officeDocument/2006/relationships/hyperlink" Target="https://eec.eaeunion.org/comission/department/deptexreg/tr/PischevayaProd.php" TargetMode="External"/><Relationship Id="rIdeqtj4_iodisvghwkghx6p" Type="http://schemas.openxmlformats.org/officeDocument/2006/relationships/hyperlink" Target="https://eec.eaeunion.org/comission/department/deptexreg/tr/PischevkaMarkirovka.php" TargetMode="External"/><Relationship Id="rIdbmhhimsz8hs5cxishrq0d" Type="http://schemas.openxmlformats.org/officeDocument/2006/relationships/hyperlink" Target="http://publication.pravo.gov.ru/document/0001202406210019" TargetMode="External"/><Relationship Id="rIdjrufn4bcnrwqmldr8adku" Type="http://schemas.openxmlformats.org/officeDocument/2006/relationships/hyperlink" Target="https://docs.eaeunion.org/documents/386/6099/" TargetMode="External"/><Relationship Id="rIduf-rl8ay70u4591kffalq" Type="http://schemas.openxmlformats.org/officeDocument/2006/relationships/hyperlink" Target="https://docs.eaeunion.org/documents/317/2804/" TargetMode="External"/><Relationship Id="rIdfqftkuzkj53hezupffvqj" Type="http://schemas.openxmlformats.org/officeDocument/2006/relationships/hyperlink" Target="http://publication.pravo.gov.ru/document/0001202411290098" TargetMode="External"/><Relationship Id="rIddh3ozs8trtsmxecmwrvvl" Type="http://schemas.openxmlformats.org/officeDocument/2006/relationships/hyperlink" Target="http://publication.pravo.gov.ru/document/0001201408060033" TargetMode="External"/><Relationship Id="rIdzva_soqm9rc3pu5wfbd1q" Type="http://schemas.openxmlformats.org/officeDocument/2006/relationships/hyperlink" Target="http://publication.pravo.gov.ru/document/0001202609170037" TargetMode="External"/><Relationship Id="rIdk-1f7s0mna7nc-8-3b5vn" Type="http://schemas.openxmlformats.org/officeDocument/2006/relationships/hyperlink" Target="http://publication.pravo.gov.ru/document/0001201408070021" TargetMode="External"/><Relationship Id="rIdhc_r9c5pvbxpvwvv7sdnm" Type="http://schemas.openxmlformats.org/officeDocument/2006/relationships/hyperlink" Target="https://docs.eaeunion.org/documents/292/1553/" TargetMode="External"/><Relationship Id="rIdrxoatwocj4_1bpxcvb1sg" Type="http://schemas.openxmlformats.org/officeDocument/2006/relationships/hyperlink" Target="http://publication.pravo.gov.ru/document/0001201805040007" TargetMode="External"/><Relationship Id="rIdp-a2nr18nloecvrtjc9fd" Type="http://schemas.openxmlformats.org/officeDocument/2006/relationships/hyperlink" Target="https://eec.eaeunion.org/comission/department/deptexreg/tr/PischevkaMarkirovka.php" TargetMode="External"/><Relationship Id="rIdvr-9dvyirkw644ypmjnr9" Type="http://schemas.openxmlformats.org/officeDocument/2006/relationships/hyperlink" Target="https://eec.eaeunion.org/comission/department/deptexreg/tr/PischevayaProd.php" TargetMode="External"/><Relationship Id="rIdncipiqwzzbuc3mhe2qjye" Type="http://schemas.openxmlformats.org/officeDocument/2006/relationships/hyperlink" Target="https://eec.eaeunion.org/comission/department/deptexreg/tr/TR_EEU_040_2016.php" TargetMode="External"/><Relationship Id="rIdl5ja-p2hrnvsudzxyucks" Type="http://schemas.openxmlformats.org/officeDocument/2006/relationships/hyperlink" Target="https://docs.eaeunion.org/documents/335/4666/" TargetMode="External"/><Relationship Id="rIduz1hpejofjd70mkqs24vm" Type="http://schemas.openxmlformats.org/officeDocument/2006/relationships/hyperlink" Target="https://docs.eaeunion.org/documents/247/4939/" TargetMode="External"/><Relationship Id="rIdybklbhrt1zneknhpaf8t0" Type="http://schemas.openxmlformats.org/officeDocument/2006/relationships/hyperlink" Target="https://docs.eaeunion.org/documents/401/7038/" TargetMode="External"/><Relationship Id="rId8miepntw7w3pieqbss66r" Type="http://schemas.openxmlformats.org/officeDocument/2006/relationships/hyperlink" Target="http://publication.pravo.gov.ru/document/0001202207190026" TargetMode="External"/><Relationship Id="rIdlh9w5-99thsyv3h0h8v45" Type="http://schemas.openxmlformats.org/officeDocument/2006/relationships/hyperlink" Target="https://docs.eaeunion.org/documents/214/946/" TargetMode="External"/><Relationship Id="rIdn30fom-xy2i5q11prl5fg" Type="http://schemas.openxmlformats.org/officeDocument/2006/relationships/hyperlink" Target="https://docs.eaeunion.org/documents/247/4939/" TargetMode="External"/><Relationship Id="rIdnh09e2v3scq2slr7o9jwj" Type="http://schemas.openxmlformats.org/officeDocument/2006/relationships/hyperlink" Target="https://docs.eaeunion.org/documents/292/1553/" TargetMode="External"/><Relationship Id="rIdohkvbf_3sj-xpkdojbhw1" Type="http://schemas.openxmlformats.org/officeDocument/2006/relationships/hyperlink" Target="https://eec.eaeunion.org/comission/department/deptexreg/tr/PischevayaProd.php" TargetMode="External"/><Relationship Id="rIdw6vwk6zm1_36zyfd-uhbd" Type="http://schemas.openxmlformats.org/officeDocument/2006/relationships/hyperlink" Target="https://eec.eaeunion.org/comission/department/deptexreg/tr/PischevkaMarkirovka.php" TargetMode="External"/><Relationship Id="rIde7p-vfj19vl2ajm4julbj" Type="http://schemas.openxmlformats.org/officeDocument/2006/relationships/hyperlink" Target="https://docs.eaeunion.org/documents/214/946/" TargetMode="External"/><Relationship Id="rIdk2p2jd0xnipad8ktwqmar" Type="http://schemas.openxmlformats.org/officeDocument/2006/relationships/hyperlink" Target="https://docs.eaeunion.org/documents/208/8939/" TargetMode="External"/><Relationship Id="rIdx4pp96zuc0hvecwvmkiog" Type="http://schemas.openxmlformats.org/officeDocument/2006/relationships/hyperlink" Target="https://docs.eaeunion.org/documents/248/5450/" TargetMode="External"/><Relationship Id="rIdny1xxzd7-_pl_bywjwhlc" Type="http://schemas.openxmlformats.org/officeDocument/2006/relationships/hyperlink" Target="https://docs.eaeunion.org/documents/338/4871/" TargetMode="External"/><Relationship Id="rIdrw2pvk2qx0zrxcx_ggmmd" Type="http://schemas.openxmlformats.org/officeDocument/2006/relationships/hyperlink" Target="https://docs.eaeunion.org/documents/338/4375/"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0302 43 100 0</dc:title>
  <dc:creator>IMEXP</dc:creator>
  <cp:lastModifiedBy>Un-named</cp:lastModifiedBy>
  <cp:revision>1</cp:revision>
  <dcterms:created xsi:type="dcterms:W3CDTF">2026-10-28T21:19:23.063Z</dcterms:created>
  <dcterms:modified xsi:type="dcterms:W3CDTF">2026-10-28T21:19:23.063Z</dcterms:modified>
</cp:coreProperties>
</file>

<file path=docProps/custom.xml><?xml version="1.0" encoding="utf-8"?>
<Properties xmlns="http://schemas.openxmlformats.org/officeDocument/2006/custom-properties" xmlns:vt="http://schemas.openxmlformats.org/officeDocument/2006/docPropsVTypes"/>
</file>