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42 420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42 420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bg0mzggbe4lv7lnzf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1p6vbofmgcfidkfxww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7ze1ifwplb3t5zp48k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lnzdcxiwx4uad7_vjf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nbptkntyy1pr2qebxi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4-tx-smkj9b306bcxq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kpfdgcmvdqwimo_nko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vghjaozimi--otcbcs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0303424200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it5rknnp9teon_r3lr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e7ejzib4r8qnkkkbob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zt9eqlt2aldpa8e5te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bmryeveex7jectblk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5yflb4vqndb5llkiw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xqn6aazgjou8eyti4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msgrou7h0ycm8cci_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https://imexp.ru/katalog/kod/0303424200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bg0mzggbe4lv7lnzfin" Type="http://schemas.openxmlformats.org/officeDocument/2006/relationships/hyperlink" Target="https://docs.eaeunion.org/documents/386/6099/" TargetMode="External"/><Relationship Id="rId11p6vbofmgcfidkfxwwy4" Type="http://schemas.openxmlformats.org/officeDocument/2006/relationships/hyperlink" Target="https://docs.eaeunion.org/documents/386/6099/" TargetMode="External"/><Relationship Id="rIdw7ze1ifwplb3t5zp48kaj" Type="http://schemas.openxmlformats.org/officeDocument/2006/relationships/hyperlink" Target="https://docs.eaeunion.org/documents/292/1553/" TargetMode="External"/><Relationship Id="rIdblnzdcxiwx4uad7_vjfjx" Type="http://schemas.openxmlformats.org/officeDocument/2006/relationships/hyperlink" Target="http://publication.pravo.gov.ru/document/0001202406210019" TargetMode="External"/><Relationship Id="rIdjnbptkntyy1pr2qebxilz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4-tx-smkj9b306bcxqte" Type="http://schemas.openxmlformats.org/officeDocument/2006/relationships/hyperlink" Target="http://publication.pravo.gov.ru/document/0001202411290098" TargetMode="External"/><Relationship Id="rIdhkpfdgcmvdqwimo_nkonl" Type="http://schemas.openxmlformats.org/officeDocument/2006/relationships/hyperlink" Target="https://docs.eaeunion.org/documents/292/1553/" TargetMode="External"/><Relationship Id="rIdivghjaozimi--otcbcsft" Type="http://schemas.openxmlformats.org/officeDocument/2006/relationships/hyperlink" Target="http://publication.pravo.gov.ru/document/0001202207190026" TargetMode="External"/><Relationship Id="rIdpit5rknnp9teon_r3lrtz" Type="http://schemas.openxmlformats.org/officeDocument/2006/relationships/hyperlink" Target="https://docs.eaeunion.org/documents/292/1553/" TargetMode="External"/><Relationship Id="rIdte7ejzib4r8qnkkkboblc" Type="http://schemas.openxmlformats.org/officeDocument/2006/relationships/hyperlink" Target="https://docs.eaeunion.org/documents/214/946/" TargetMode="External"/><Relationship Id="rIddzt9eqlt2aldpa8e5tezf" Type="http://schemas.openxmlformats.org/officeDocument/2006/relationships/hyperlink" Target="https://docs.eaeunion.org/documents/208/8939/" TargetMode="External"/><Relationship Id="rIdc_bmryeveex7jectblknc" Type="http://schemas.openxmlformats.org/officeDocument/2006/relationships/hyperlink" Target="https://docs.eaeunion.org/documents/248/5450/" TargetMode="External"/><Relationship Id="rIduv5yflb4vqndb5llkiw6f" Type="http://schemas.openxmlformats.org/officeDocument/2006/relationships/hyperlink" Target="https://docs.eaeunion.org/documents/338/4871/" TargetMode="External"/><Relationship Id="rIdjwxqn6aazgjou8eyti4em" Type="http://schemas.openxmlformats.org/officeDocument/2006/relationships/hyperlink" Target="https://docs.eaeunion.org/documents/306/2289/" TargetMode="External"/><Relationship Id="rId7lmsgrou7h0ycm8cci_sd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42 420 0: вывоз</dc:title>
  <dc:creator>IMEXP</dc:creator>
  <cp:lastModifiedBy>Un-named</cp:lastModifiedBy>
  <cp:revision>1</cp:revision>
  <dcterms:created xsi:type="dcterms:W3CDTF">2026-10-29T10:44:14.441Z</dcterms:created>
  <dcterms:modified xsi:type="dcterms:W3CDTF">2026-10-29T10:44:14.441Z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