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40 — Рыба прочая, за исключением пищевых рыбных субпродуктов субпозиций 0303 91 – 0303 99: прочая: прочая: рыба вида Orcynopsis unicolor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89 400 0 — Рыба прочая, за исключением пищевых рыбных субпродуктов субпозиций 0303 91 – 0303 99: прочая: прочая: рыба вида Orcynopsis unicolor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uv6m9yge3g5wkrrgv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v-exn5_octtm7ygjzk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9_cz-l3kzp6xlgxhug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dzyyfv6et0is6-xrwv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bo4dqgrz1qx6nei0zf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hf-gwc2mh8k8e-5r0z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cc-lpz9xeiryb8_ls_e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_2fmyn4zre6hudpaamu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rkhbk1j_u9gqus-nle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ukl0p85ukscydeidyi_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kd0cdmlv9kod56vj_a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sqfga9mt09e0_htsem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qap815jkel8vmmu2z9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gtj62qx3z6ae1rc_gw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czgdaz9hfiau0qtckll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ttv76ks2yakuodj73yy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i0qjk_vf2ib2_byvj1v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u_xrw619atoknmrmkn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hmztep9v1bc2mqq5mf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s5y9dmp5rz0dnjssyin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ndhqxc6ciagu921cta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u3ldz-qow1pehim4_-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a6a6o-x-soslf-hxwy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q9d-6ugo7vgow5gqs2f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-c1_0eeon06eral-fs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itxrd8bsvxf-k0hilxd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jaghjpitwu6vslkbvqj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y2d6rrh6m0av1-bcul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bugmctifw3rhi0qkbw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npggtwpimol6ukjdry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tjqyjvxbitqe5gv47i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xscu0v7ffsdtw5kwu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bebopya07mp8e1-wqh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vgahgwus7qq0c9kxu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rsvzr4we_g0av-kmd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mchydzdk35h4l4zgqg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em3zstckaimrx8rzm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uv6m9yge3g5wkrrgvmk" Type="http://schemas.openxmlformats.org/officeDocument/2006/relationships/hyperlink" Target="https://docs.eaeunion.org/documents/386/6099/" TargetMode="External"/><Relationship Id="rIdjv-exn5_octtm7ygjzkpi" Type="http://schemas.openxmlformats.org/officeDocument/2006/relationships/hyperlink" Target="https://docs.eaeunion.org/documents/386/6099/" TargetMode="External"/><Relationship Id="rId99_cz-l3kzp6xlgxhugak" Type="http://schemas.openxmlformats.org/officeDocument/2006/relationships/hyperlink" Target="https://docs.eaeunion.org/documents/335/4666/" TargetMode="External"/><Relationship Id="rIdldzyyfv6et0is6-xrwv7f" Type="http://schemas.openxmlformats.org/officeDocument/2006/relationships/hyperlink" Target="https://docs.eaeunion.org/documents/247/4939/" TargetMode="External"/><Relationship Id="rIdmbo4dqgrz1qx6nei0zfe4" Type="http://schemas.openxmlformats.org/officeDocument/2006/relationships/hyperlink" Target="https://docs.eaeunion.org/documents/292/1553/" TargetMode="External"/><Relationship Id="rId0hf-gwc2mh8k8e-5r0zgw" Type="http://schemas.openxmlformats.org/officeDocument/2006/relationships/hyperlink" Target="http://publication.pravo.gov.ru/document/0001201408060033" TargetMode="External"/><Relationship Id="rIdcc-lpz9xeiryb8_ls_enp" Type="http://schemas.openxmlformats.org/officeDocument/2006/relationships/hyperlink" Target="http://publication.pravo.gov.ru/document/0001202609170037" TargetMode="External"/><Relationship Id="rId_2fmyn4zre6hudpaamug2" Type="http://schemas.openxmlformats.org/officeDocument/2006/relationships/hyperlink" Target="http://publication.pravo.gov.ru/document/0001201408070021" TargetMode="External"/><Relationship Id="rIdbrkhbk1j_u9gqus-nleqz" Type="http://schemas.openxmlformats.org/officeDocument/2006/relationships/hyperlink" Target="https://eec.eaeunion.org/comission/department/deptexreg/tr/PischevayaProd.php" TargetMode="External"/><Relationship Id="rIdukl0p85ukscydeidyi_9w" Type="http://schemas.openxmlformats.org/officeDocument/2006/relationships/hyperlink" Target="https://eec.eaeunion.org/comission/department/deptexreg/tr/PischevkaMarkirovka.php" TargetMode="External"/><Relationship Id="rIdhkd0cdmlv9kod56vj_ae8" Type="http://schemas.openxmlformats.org/officeDocument/2006/relationships/hyperlink" Target="http://publication.pravo.gov.ru/document/0001202406210019" TargetMode="External"/><Relationship Id="rId_sqfga9mt09e0_htsemsc" Type="http://schemas.openxmlformats.org/officeDocument/2006/relationships/hyperlink" Target="https://docs.eaeunion.org/documents/386/6099/" TargetMode="External"/><Relationship Id="rId4qap815jkel8vmmu2z9ys" Type="http://schemas.openxmlformats.org/officeDocument/2006/relationships/hyperlink" Target="https://docs.eaeunion.org/documents/317/2804/" TargetMode="External"/><Relationship Id="rIdpgtj62qx3z6ae1rc_gwjv" Type="http://schemas.openxmlformats.org/officeDocument/2006/relationships/hyperlink" Target="http://publication.pravo.gov.ru/document/0001202411290098" TargetMode="External"/><Relationship Id="rIdczgdaz9hfiau0qtckllpd" Type="http://schemas.openxmlformats.org/officeDocument/2006/relationships/hyperlink" Target="http://publication.pravo.gov.ru/document/0001201408060033" TargetMode="External"/><Relationship Id="rIdttv76ks2yakuodj73yymu" Type="http://schemas.openxmlformats.org/officeDocument/2006/relationships/hyperlink" Target="http://publication.pravo.gov.ru/document/0001202609170037" TargetMode="External"/><Relationship Id="rIdi0qjk_vf2ib2_byvj1vw2" Type="http://schemas.openxmlformats.org/officeDocument/2006/relationships/hyperlink" Target="http://publication.pravo.gov.ru/document/0001201408070021" TargetMode="External"/><Relationship Id="rId0u_xrw619atoknmrmkntb" Type="http://schemas.openxmlformats.org/officeDocument/2006/relationships/hyperlink" Target="https://docs.eaeunion.org/documents/292/1553/" TargetMode="External"/><Relationship Id="rIdrhmztep9v1bc2mqq5mf8k" Type="http://schemas.openxmlformats.org/officeDocument/2006/relationships/hyperlink" Target="http://publication.pravo.gov.ru/document/0001201805040007" TargetMode="External"/><Relationship Id="rIds5y9dmp5rz0dnjssyinw4" Type="http://schemas.openxmlformats.org/officeDocument/2006/relationships/hyperlink" Target="https://eec.eaeunion.org/comission/department/deptexreg/tr/TR_EEU_040_2016.php" TargetMode="External"/><Relationship Id="rIdwndhqxc6ciagu921ctaxt" Type="http://schemas.openxmlformats.org/officeDocument/2006/relationships/hyperlink" Target="https://eec.eaeunion.org/comission/department/deptexreg/tr/PischevayaProd.php" TargetMode="External"/><Relationship Id="rId5u3ldz-qow1pehim4_-iy" Type="http://schemas.openxmlformats.org/officeDocument/2006/relationships/hyperlink" Target="https://eec.eaeunion.org/comission/department/deptexreg/tr/PischevkaMarkirovka.php" TargetMode="External"/><Relationship Id="rIdha6a6o-x-soslf-hxwya2" Type="http://schemas.openxmlformats.org/officeDocument/2006/relationships/hyperlink" Target="https://docs.eaeunion.org/documents/335/4666/" TargetMode="External"/><Relationship Id="rIdq9d-6ugo7vgow5gqs2fzx" Type="http://schemas.openxmlformats.org/officeDocument/2006/relationships/hyperlink" Target="https://docs.eaeunion.org/documents/247/4939/" TargetMode="External"/><Relationship Id="rId--c1_0eeon06eral-fs0i" Type="http://schemas.openxmlformats.org/officeDocument/2006/relationships/hyperlink" Target="http://publication.pravo.gov.ru/document/0001202207190026" TargetMode="External"/><Relationship Id="rIditxrd8bsvxf-k0hilxdfj" Type="http://schemas.openxmlformats.org/officeDocument/2006/relationships/hyperlink" Target="https://docs.eaeunion.org/documents/214/946/" TargetMode="External"/><Relationship Id="rIdjaghjpitwu6vslkbvqj3s" Type="http://schemas.openxmlformats.org/officeDocument/2006/relationships/hyperlink" Target="https://docs.eaeunion.org/documents/247/4939/" TargetMode="External"/><Relationship Id="rIdey2d6rrh6m0av1-bcul6f" Type="http://schemas.openxmlformats.org/officeDocument/2006/relationships/hyperlink" Target="https://docs.eaeunion.org/documents/292/1553/" TargetMode="External"/><Relationship Id="rIdvbugmctifw3rhi0qkbwzm" Type="http://schemas.openxmlformats.org/officeDocument/2006/relationships/hyperlink" Target="https://eec.eaeunion.org/comission/department/deptexreg/tr/PischevayaProd.php" TargetMode="External"/><Relationship Id="rIdtnpggtwpimol6ukjdry1j" Type="http://schemas.openxmlformats.org/officeDocument/2006/relationships/hyperlink" Target="https://eec.eaeunion.org/comission/department/deptexreg/tr/PischevkaMarkirovka.php" TargetMode="External"/><Relationship Id="rIdztjqyjvxbitqe5gv47io7" Type="http://schemas.openxmlformats.org/officeDocument/2006/relationships/hyperlink" Target="https://docs.eaeunion.org/documents/214/946/" TargetMode="External"/><Relationship Id="rIddjxscu0v7ffsdtw5kwub9" Type="http://schemas.openxmlformats.org/officeDocument/2006/relationships/hyperlink" Target="https://docs.eaeunion.org/documents/208/8939/" TargetMode="External"/><Relationship Id="rIdqbebopya07mp8e1-wqhus" Type="http://schemas.openxmlformats.org/officeDocument/2006/relationships/hyperlink" Target="https://docs.eaeunion.org/documents/446/9811/" TargetMode="External"/><Relationship Id="rIdqjvgahgwus7qq0c9kxuo5" Type="http://schemas.openxmlformats.org/officeDocument/2006/relationships/hyperlink" Target="https://docs.eaeunion.org/documents/248/5450/" TargetMode="External"/><Relationship Id="rIdplrsvzr4we_g0av-kmdym" Type="http://schemas.openxmlformats.org/officeDocument/2006/relationships/hyperlink" Target="https://docs.eaeunion.org/documents/338/4871/" TargetMode="External"/><Relationship Id="rIdymchydzdk35h4l4zgqgga" Type="http://schemas.openxmlformats.org/officeDocument/2006/relationships/hyperlink" Target="https://docs.eaeunion.org/documents/338/4375/" TargetMode="External"/><Relationship Id="rIdooem3zstckaimrx8rzmx-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89 400 0</dc:title>
  <dc:creator>IMEXP</dc:creator>
  <cp:lastModifiedBy>Un-named</cp:lastModifiedBy>
  <cp:revision>1</cp:revision>
  <dcterms:created xsi:type="dcterms:W3CDTF">2026-10-28T05:02:11.102Z</dcterms:created>
  <dcterms:modified xsi:type="dcterms:W3CDTF">2026-10-28T05:02:11.102Z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