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8 — Печень, икра, молоки, плавники, головы, хвосты, плавательные пузыри и прочие пищевые рыбные субпродукты: прочие: палтуса черного, или палтуса синекорого (Reinhardtius hippoglossoides)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d2q329kf6lvsmfjxbt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zgpgxgcgp42mpkk0tg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kklpfgx5xkcjjdpjw7-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efsjsn3ansbcxahymop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ijdsx-uvzske__qq0z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pwjcruh-nhcqnzardn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vkhbsnruf8ncjzg8t_l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zx6t7aevm_k6el-rrfu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cp0m_gxeg5imr-yaumr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shl-clm3m8sjmior0fh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aqxffip9xfnrlfqkzh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axhom54mfzfhputdwu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3l4jcsn9hlw8oevhxx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99 000 8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ioxabawjlcxboz9pjqn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xrj8odmljhkt_cwepjr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rdgt8a8rm-s5jzzmj8t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fahdaurenrbqkpczq-g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0l-hmmnbwo-fonyidpm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nnm1m14g5qdqq4orwk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99 действует сертификатов: 0, деклараций: 92; чаще по </w:t>
            </w:r>
            <w:hyperlink w:history="1" r:id="rId4fg1meecbqnegblvxfnq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7xisxzmthhxjpv3zm4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ruz5v1u1tvt8eahcfm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xama3jwhbwe1-wby3a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lvq3lh9y2chjqgp5a1x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t5j1qzwtfq3rlguqjh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eawzvno-cra8pvn9rp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htnanf7-ihepvuejpix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emhwgfebbsuyxs7hub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_kfcysbb0uub0n7pttw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eygfeailn77bcg20kq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mb8yvonzosbu6xkn98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gxg7ysp7kgdkakjlr6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nmkestl1fhwk51smcd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bvx2bq0xzzc4rwqvy6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kk11djca6h5eegoad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vxxm3y_vvbrkdmsan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2q329kf6lvsmfjxbtam" Type="http://schemas.openxmlformats.org/officeDocument/2006/relationships/hyperlink" Target="https://docs.eaeunion.org/documents/386/6099/" TargetMode="External"/><Relationship Id="rIdszgpgxgcgp42mpkk0tgnl" Type="http://schemas.openxmlformats.org/officeDocument/2006/relationships/hyperlink" Target="https://docs.eaeunion.org/documents/386/6099/" TargetMode="External"/><Relationship Id="rIdqkklpfgx5xkcjjdpjw7-0" Type="http://schemas.openxmlformats.org/officeDocument/2006/relationships/hyperlink" Target="https://docs.eaeunion.org/documents/335/4666/" TargetMode="External"/><Relationship Id="rIdbefsjsn3ansbcxahymop3" Type="http://schemas.openxmlformats.org/officeDocument/2006/relationships/hyperlink" Target="https://docs.eaeunion.org/documents/247/4939/" TargetMode="External"/><Relationship Id="rIdrijdsx-uvzske__qq0zun" Type="http://schemas.openxmlformats.org/officeDocument/2006/relationships/hyperlink" Target="https://docs.eaeunion.org/documents/292/1553/" TargetMode="External"/><Relationship Id="rIdnpwjcruh-nhcqnzardnfx" Type="http://schemas.openxmlformats.org/officeDocument/2006/relationships/hyperlink" Target="http://publication.pravo.gov.ru/document/0001201408060033" TargetMode="External"/><Relationship Id="rIdvkhbsnruf8ncjzg8t_lro" Type="http://schemas.openxmlformats.org/officeDocument/2006/relationships/hyperlink" Target="http://publication.pravo.gov.ru/document/0001202609170037" TargetMode="External"/><Relationship Id="rIdzx6t7aevm_k6el-rrfuhl" Type="http://schemas.openxmlformats.org/officeDocument/2006/relationships/hyperlink" Target="http://publication.pravo.gov.ru/document/0001201408070021" TargetMode="External"/><Relationship Id="rIdcp0m_gxeg5imr-yaumrtx" Type="http://schemas.openxmlformats.org/officeDocument/2006/relationships/hyperlink" Target="https://eec.eaeunion.org/comission/department/deptexreg/tr/PischevayaProd.php" TargetMode="External"/><Relationship Id="rIdshl-clm3m8sjmior0fh8q" Type="http://schemas.openxmlformats.org/officeDocument/2006/relationships/hyperlink" Target="https://eec.eaeunion.org/comission/department/deptexreg/tr/PischevkaMarkirovka.php" TargetMode="External"/><Relationship Id="rIdpaqxffip9xfnrlfqkzhyk" Type="http://schemas.openxmlformats.org/officeDocument/2006/relationships/hyperlink" Target="http://publication.pravo.gov.ru/document/0001202406210019" TargetMode="External"/><Relationship Id="rIdtaxhom54mfzfhputdwuex" Type="http://schemas.openxmlformats.org/officeDocument/2006/relationships/hyperlink" Target="https://docs.eaeunion.org/documents/386/6099/" TargetMode="External"/><Relationship Id="rIdt3l4jcsn9hlw8oevhxxpb" Type="http://schemas.openxmlformats.org/officeDocument/2006/relationships/hyperlink" Target="https://docs.eaeunion.org/documents/317/2804/" TargetMode="External"/><Relationship Id="rIdmioxabawjlcxboz9pjqn0" Type="http://schemas.openxmlformats.org/officeDocument/2006/relationships/hyperlink" Target="http://publication.pravo.gov.ru/document/0001202411290098" TargetMode="External"/><Relationship Id="rIdxrj8odmljhkt_cwepjrxt" Type="http://schemas.openxmlformats.org/officeDocument/2006/relationships/hyperlink" Target="http://publication.pravo.gov.ru/document/0001201408060033" TargetMode="External"/><Relationship Id="rIdrdgt8a8rm-s5jzzmj8tvg" Type="http://schemas.openxmlformats.org/officeDocument/2006/relationships/hyperlink" Target="http://publication.pravo.gov.ru/document/0001202609170037" TargetMode="External"/><Relationship Id="rIdfahdaurenrbqkpczq-gn5" Type="http://schemas.openxmlformats.org/officeDocument/2006/relationships/hyperlink" Target="http://publication.pravo.gov.ru/document/0001201408070021" TargetMode="External"/><Relationship Id="rId0l-hmmnbwo-fonyidpmb9" Type="http://schemas.openxmlformats.org/officeDocument/2006/relationships/hyperlink" Target="https://docs.eaeunion.org/documents/292/1553/" TargetMode="External"/><Relationship Id="rIdennm1m14g5qdqq4orwka-" Type="http://schemas.openxmlformats.org/officeDocument/2006/relationships/hyperlink" Target="http://publication.pravo.gov.ru/document/0001201805040007" TargetMode="External"/><Relationship Id="rId4fg1meecbqnegblvxfnq3" Type="http://schemas.openxmlformats.org/officeDocument/2006/relationships/hyperlink" Target="https://eec.eaeunion.org/comission/department/deptexreg/tr/PischevayaProd.php" TargetMode="External"/><Relationship Id="rIdu7xisxzmthhxjpv3zm49h" Type="http://schemas.openxmlformats.org/officeDocument/2006/relationships/hyperlink" Target="https://eec.eaeunion.org/comission/department/deptexreg/tr/TR_EEU_040_2016.php" TargetMode="External"/><Relationship Id="rIdfruz5v1u1tvt8eahcfm7b" Type="http://schemas.openxmlformats.org/officeDocument/2006/relationships/hyperlink" Target="https://eec.eaeunion.org/comission/department/deptexreg/tr/PischevkaMarkirovka.php" TargetMode="External"/><Relationship Id="rIdhxama3jwhbwe1-wby3agw" Type="http://schemas.openxmlformats.org/officeDocument/2006/relationships/hyperlink" Target="https://docs.eaeunion.org/documents/335/4666/" TargetMode="External"/><Relationship Id="rIdlvq3lh9y2chjqgp5a1xqy" Type="http://schemas.openxmlformats.org/officeDocument/2006/relationships/hyperlink" Target="https://docs.eaeunion.org/documents/247/4939/" TargetMode="External"/><Relationship Id="rIdlt5j1qzwtfq3rlguqjhrm" Type="http://schemas.openxmlformats.org/officeDocument/2006/relationships/hyperlink" Target="http://publication.pravo.gov.ru/document/0001202207190026" TargetMode="External"/><Relationship Id="rIdyeawzvno-cra8pvn9rpip" Type="http://schemas.openxmlformats.org/officeDocument/2006/relationships/hyperlink" Target="https://docs.eaeunion.org/documents/247/4939/" TargetMode="External"/><Relationship Id="rIdhtnanf7-ihepvuejpixn6" Type="http://schemas.openxmlformats.org/officeDocument/2006/relationships/hyperlink" Target="https://docs.eaeunion.org/documents/292/1553/" TargetMode="External"/><Relationship Id="rIdqemhwgfebbsuyxs7hubya" Type="http://schemas.openxmlformats.org/officeDocument/2006/relationships/hyperlink" Target="https://eec.eaeunion.org/comission/department/deptexreg/tr/PischevayaProd.php" TargetMode="External"/><Relationship Id="rId_kfcysbb0uub0n7pttwmn" Type="http://schemas.openxmlformats.org/officeDocument/2006/relationships/hyperlink" Target="https://eec.eaeunion.org/comission/department/deptexreg/tr/PischevkaMarkirovka.php" TargetMode="External"/><Relationship Id="rId3eygfeailn77bcg20kqxl" Type="http://schemas.openxmlformats.org/officeDocument/2006/relationships/hyperlink" Target="https://docs.eaeunion.org/documents/214/946/" TargetMode="External"/><Relationship Id="rIdamb8yvonzosbu6xkn98qy" Type="http://schemas.openxmlformats.org/officeDocument/2006/relationships/hyperlink" Target="https://docs.eaeunion.org/documents/208/8939/" TargetMode="External"/><Relationship Id="rIdwgxg7ysp7kgdkakjlr6zn" Type="http://schemas.openxmlformats.org/officeDocument/2006/relationships/hyperlink" Target="https://docs.eaeunion.org/documents/248/5450/" TargetMode="External"/><Relationship Id="rIdonmkestl1fhwk51smcd-c" Type="http://schemas.openxmlformats.org/officeDocument/2006/relationships/hyperlink" Target="https://docs.eaeunion.org/documents/338/4871/" TargetMode="External"/><Relationship Id="rIdkbvx2bq0xzzc4rwqvy6ec" Type="http://schemas.openxmlformats.org/officeDocument/2006/relationships/hyperlink" Target="https://docs.eaeunion.org/documents/317/3082/" TargetMode="External"/><Relationship Id="rIdkakk11djca6h5eegoadxn" Type="http://schemas.openxmlformats.org/officeDocument/2006/relationships/hyperlink" Target="https://docs.eaeunion.org/documents/312/2888/" TargetMode="External"/><Relationship Id="rIdtivxxm3y_vvbrkdmsanis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8</dc:title>
  <dc:creator>IMEXP</dc:creator>
  <cp:lastModifiedBy>Un-named</cp:lastModifiedBy>
  <cp:revision>1</cp:revision>
  <dcterms:created xsi:type="dcterms:W3CDTF">2026-10-28T13:50:08.921Z</dcterms:created>
  <dcterms:modified xsi:type="dcterms:W3CDTF">2026-10-28T13:50:08.921Z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