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90 91 — Прочие: прочие: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90 910 0 — Прочие: прочие: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_vejscawa7ds7awac7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u035oxhxiokxfhjiqs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ts38yj8gicdami7mu1t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5o9byhdc2_z7txueap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yxdo84wongerfzqjkc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pkbr-zvoq7ft1zxkbl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fsc-ifu-ddhboqagpx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m6kj4jlgtvvyozoihg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t26vzt8h1ck-9apa_xj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whzsxtuw-h6ankvmyd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90 действует сертификатов: 0, деклараций: 9; чаще по </w:t>
            </w:r>
            <w:hyperlink w:history="1" r:id="rIdnh4dbpxawenf_jdnad6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0hl8pyfyv_tknhepsr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fsc6pwzceqar0b6kvo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Листья, ветки и другие части растений без цветков или бутонов, травы, пригодные для составления букетов или для декоративных целей, свежие, засушенные, без дальнейшей обработки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fhipn5ln_phi76ppzrj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oa5fp4ftorpwlkb6b7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slufq74pkfaoyzxfmzx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6x6xb7jy5-hc54vtrm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6n0-kzy7666wdfvydk0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innhufa4ozfqbpkvgz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25ya2y9h-3bluulqyn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zruowiurw6vvryfdpx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m0ka9b8jrpliq9e3kh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6ixyp5w-hzvcd4i2wj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9uvi5rhbjmjxtctpb6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v8wcqmhe99x4brlno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vejscawa7ds7awac778" Type="http://schemas.openxmlformats.org/officeDocument/2006/relationships/hyperlink" Target="https://docs.eaeunion.org/documents/386/6099/" TargetMode="External"/><Relationship Id="rIdmu035oxhxiokxfhjiqspa" Type="http://schemas.openxmlformats.org/officeDocument/2006/relationships/hyperlink" Target="https://docs.eaeunion.org/documents/386/6099/" TargetMode="External"/><Relationship Id="rIdts38yj8gicdami7mu1tsy" Type="http://schemas.openxmlformats.org/officeDocument/2006/relationships/hyperlink" Target="https://docs.eaeunion.org/documents/211/716/" TargetMode="External"/><Relationship Id="rIdv5o9byhdc2_z7txueaplz" Type="http://schemas.openxmlformats.org/officeDocument/2006/relationships/hyperlink" Target="https://docs.eaeunion.org/documents/292/1553/" TargetMode="External"/><Relationship Id="rIdayxdo84wongerfzqjkcei" Type="http://schemas.openxmlformats.org/officeDocument/2006/relationships/hyperlink" Target="https://docs.eaeunion.org/documents/386/6099/" TargetMode="External"/><Relationship Id="rIdgpkbr-zvoq7ft1zxkblwl" Type="http://schemas.openxmlformats.org/officeDocument/2006/relationships/hyperlink" Target="https://docs.eaeunion.org/documents/317/2804/" TargetMode="External"/><Relationship Id="rIdgfsc-ifu-ddhboqagpxtq" Type="http://schemas.openxmlformats.org/officeDocument/2006/relationships/hyperlink" Target="http://publication.pravo.gov.ru/document/0001202411290098" TargetMode="External"/><Relationship Id="rIdam6kj4jlgtvvyozoihgpl" Type="http://schemas.openxmlformats.org/officeDocument/2006/relationships/hyperlink" Target="https://docs.eaeunion.org/documents/292/1553/" TargetMode="External"/><Relationship Id="rIdt26vzt8h1ck-9apa_xjfg" Type="http://schemas.openxmlformats.org/officeDocument/2006/relationships/hyperlink" Target="https://docs.eaeunion.org/documents/292/1553/" TargetMode="External"/><Relationship Id="rIdlwhzsxtuw-h6ankvmyd-f" Type="http://schemas.openxmlformats.org/officeDocument/2006/relationships/hyperlink" Target="http://publication.pravo.gov.ru/document/0001201805040007" TargetMode="External"/><Relationship Id="rIdnh4dbpxawenf_jdnad6c7" Type="http://schemas.openxmlformats.org/officeDocument/2006/relationships/hyperlink" Target="https://eec.eaeunion.org/comission/department/deptexreg/tr/PischevayaProd.php" TargetMode="External"/><Relationship Id="rIdp0hl8pyfyv_tknhepsrtf" Type="http://schemas.openxmlformats.org/officeDocument/2006/relationships/hyperlink" Target="https://eec.eaeunion.org/comission/department/deptexreg/tr/PischevkaMarkirovka.php" TargetMode="External"/><Relationship Id="rIdwfsc6pwzceqar0b6kvod8" Type="http://schemas.openxmlformats.org/officeDocument/2006/relationships/hyperlink" Target="https://eec.eaeunion.org/comission/department/deptexreg/tr/bezopPischDobavok.php" TargetMode="External"/><Relationship Id="rIdfhipn5ln_phi76ppzrjei" Type="http://schemas.openxmlformats.org/officeDocument/2006/relationships/hyperlink" Target="https://docs.eaeunion.org/documents/211/716/" TargetMode="External"/><Relationship Id="rIdqoa5fp4ftorpwlkb6b7kl" Type="http://schemas.openxmlformats.org/officeDocument/2006/relationships/hyperlink" Target="https://docs.eaeunion.org/documents/335/4666/" TargetMode="External"/><Relationship Id="rIdslufq74pkfaoyzxfmzxfl" Type="http://schemas.openxmlformats.org/officeDocument/2006/relationships/hyperlink" Target="https://docs.eaeunion.org/documents/401/7038/" TargetMode="External"/><Relationship Id="rIdj6x6xb7jy5-hc54vtrmze" Type="http://schemas.openxmlformats.org/officeDocument/2006/relationships/hyperlink" Target="http://publication.pravo.gov.ru/document/0001202207190026" TargetMode="External"/><Relationship Id="rId6n0-kzy7666wdfvydk0z1" Type="http://schemas.openxmlformats.org/officeDocument/2006/relationships/hyperlink" Target="https://docs.eaeunion.org/documents/211/716/" TargetMode="External"/><Relationship Id="rIdvinnhufa4ozfqbpkvgzz0" Type="http://schemas.openxmlformats.org/officeDocument/2006/relationships/hyperlink" Target="https://docs.eaeunion.org/documents/292/1553/" TargetMode="External"/><Relationship Id="rIdv25ya2y9h-3bluulqynkq" Type="http://schemas.openxmlformats.org/officeDocument/2006/relationships/hyperlink" Target="https://docs.eaeunion.org/documents/292/1553/" TargetMode="External"/><Relationship Id="rId0zruowiurw6vvryfdpxm2" Type="http://schemas.openxmlformats.org/officeDocument/2006/relationships/hyperlink" Target="https://docs.eaeunion.org/documents/214/946/" TargetMode="External"/><Relationship Id="rIdvm0ka9b8jrpliq9e3kh_l" Type="http://schemas.openxmlformats.org/officeDocument/2006/relationships/hyperlink" Target="https://docs.eaeunion.org/documents/208/8939/" TargetMode="External"/><Relationship Id="rId06ixyp5w-hzvcd4i2wjsb" Type="http://schemas.openxmlformats.org/officeDocument/2006/relationships/hyperlink" Target="https://docs.eaeunion.org/documents/338/4365/" TargetMode="External"/><Relationship Id="rIdk9uvi5rhbjmjxtctpb6ke" Type="http://schemas.openxmlformats.org/officeDocument/2006/relationships/hyperlink" Target="https://docs.eaeunion.org/documents/326/3567/" TargetMode="External"/><Relationship Id="rIdozv8wcqmhe99x4brlnovr" Type="http://schemas.openxmlformats.org/officeDocument/2006/relationships/hyperlink" Target="https://docs.eaeunion.org/documents/306/283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90 910 0</dc:title>
  <dc:creator>IMEXP</dc:creator>
  <cp:lastModifiedBy>Un-named</cp:lastModifiedBy>
  <cp:revision>1</cp:revision>
  <dcterms:created xsi:type="dcterms:W3CDTF">2026-10-27T22:22:32.029Z</dcterms:created>
  <dcterms:modified xsi:type="dcterms:W3CDTF">2026-10-27T22:22:32.029Z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