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10 330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33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10 330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ui7tsf_tim59mhf5a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httppqvd5le82xcfls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ydxprykhvd4tb9gjrw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7mzei1bx2ryu9m2cdg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nb59rskbkwy6elxjns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tyqt0xuguhezetsksz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8w0twi8trp-xsb-1oia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zyuk_-fl6n2pjxpjnjf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d5scjf9gv2y3nrsp2k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jiwbe1m7qedqg8zbu2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bwl5nnpx-o0rb2rbjt4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kzk8a8sncp73yvqjv5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al4ni_sj-lmuc78o4gn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agkifnhyup9l_-a1jod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i6ph0fjcr3u4iirukg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7j2tgfggwfg_vxmm5s5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wx0j8t7cmt4pee6ooj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64mfg93pltgjyzdmw-b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ymnuehej1klfixc1nh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desvjff-tjzzvbkxh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nkxrhw_3jerzwabm4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nleotfcdhbg1ma0si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Добавка биологически активная для кошек и собак представляет собой таблетки плоскоцилиндрической формы от светло-бежевого до темно-бежевого цвета со свойственным дрожжевым запахом. Состав одной таблетки (0,5 г): дрожжи пивные (неактивные)…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к группе 23, дополнительное примечание 4 к группе 23)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2309103300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ibz9f5fk5kdi1pakx8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oohh7b-yimucwdhq6_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hq7adbafs98bey1ext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zyuhkxpuephe3jfqc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locyrqqlsfp-jlnlr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y6bcybsf2fit6-7d8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y5mii0opz5l9yjsgy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https://imexp.ru/katalog/kod/2309103300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ui7tsf_tim59mhf5az6" Type="http://schemas.openxmlformats.org/officeDocument/2006/relationships/hyperlink" Target="https://docs.eaeunion.org/documents/386/6099/" TargetMode="External"/><Relationship Id="rIduhttppqvd5le82xcflspn" Type="http://schemas.openxmlformats.org/officeDocument/2006/relationships/hyperlink" Target="https://docs.eaeunion.org/documents/386/6099/" TargetMode="External"/><Relationship Id="rIddydxprykhvd4tb9gjrwsr" Type="http://schemas.openxmlformats.org/officeDocument/2006/relationships/hyperlink" Target="http://publication.pravo.gov.ru/document/0001202203140039" TargetMode="External"/><Relationship Id="rIdc7mzei1bx2ryu9m2cdgbx" Type="http://schemas.openxmlformats.org/officeDocument/2006/relationships/hyperlink" Target="https://docs.eaeunion.org/documents/335/4666/" TargetMode="External"/><Relationship Id="rIdenb59rskbkwy6elxjnson" Type="http://schemas.openxmlformats.org/officeDocument/2006/relationships/hyperlink" Target="https://docs.eaeunion.org/documents/247/4939/" TargetMode="External"/><Relationship Id="rId6tyqt0xuguhezetskszb1" Type="http://schemas.openxmlformats.org/officeDocument/2006/relationships/hyperlink" Target="http://publication.pravo.gov.ru/document/0001201810220017" TargetMode="External"/><Relationship Id="rId8w0twi8trp-xsb-1oia7a" Type="http://schemas.openxmlformats.org/officeDocument/2006/relationships/hyperlink" Target="http://publication.pravo.gov.ru/document/0001201812290007" TargetMode="External"/><Relationship Id="rIdzyuk_-fl6n2pjxpjnjff7" Type="http://schemas.openxmlformats.org/officeDocument/2006/relationships/hyperlink" Target="http://publication.pravo.gov.ru/document/0001201805040007" TargetMode="External"/><Relationship Id="rIdbd5scjf9gv2y3nrsp2kek" Type="http://schemas.openxmlformats.org/officeDocument/2006/relationships/hyperlink" Target="https://docs.eaeunion.org/documents/386/6099/" TargetMode="External"/><Relationship Id="rId2jiwbe1m7qedqg8zbu2kz" Type="http://schemas.openxmlformats.org/officeDocument/2006/relationships/hyperlink" Target="http://publication.pravo.gov.ru/document/0001202411290098" TargetMode="External"/><Relationship Id="rIdbwl5nnpx-o0rb2rbjt4kb" Type="http://schemas.openxmlformats.org/officeDocument/2006/relationships/hyperlink" Target="http://publication.pravo.gov.ru/document/0001201810220017" TargetMode="External"/><Relationship Id="rId_kzk8a8sncp73yvqjv5jo" Type="http://schemas.openxmlformats.org/officeDocument/2006/relationships/hyperlink" Target="http://publication.pravo.gov.ru/document/0001201812290007" TargetMode="External"/><Relationship Id="rIdal4ni_sj-lmuc78o4gn2n" Type="http://schemas.openxmlformats.org/officeDocument/2006/relationships/hyperlink" Target="http://publication.pravo.gov.ru/document/0001201805040007" TargetMode="External"/><Relationship Id="rIdagkifnhyup9l_-a1joduu" Type="http://schemas.openxmlformats.org/officeDocument/2006/relationships/hyperlink" Target="https://eec.eaeunion.org/comission/department/deptexreg/tr/PischevayaProd.php" TargetMode="External"/><Relationship Id="rIdhi6ph0fjcr3u4iirukgnx" Type="http://schemas.openxmlformats.org/officeDocument/2006/relationships/hyperlink" Target="https://eec.eaeunion.org/comission/department/deptexreg/tr/bezopPischDobavok.php" TargetMode="External"/><Relationship Id="rIde7j2tgfggwfg_vxmm5s59" Type="http://schemas.openxmlformats.org/officeDocument/2006/relationships/hyperlink" Target="https://eec.eaeunion.org/comission/department/deptexreg/tr/PischevkaMarkirovka.php" TargetMode="External"/><Relationship Id="rIdhwx0j8t7cmt4pee6oojdf" Type="http://schemas.openxmlformats.org/officeDocument/2006/relationships/hyperlink" Target="https://docs.eaeunion.org/documents/335/4666/" TargetMode="External"/><Relationship Id="rId64mfg93pltgjyzdmw-b9g" Type="http://schemas.openxmlformats.org/officeDocument/2006/relationships/hyperlink" Target="https://docs.eaeunion.org/documents/247/4939/" TargetMode="External"/><Relationship Id="rIdeymnuehej1klfixc1nhpg" Type="http://schemas.openxmlformats.org/officeDocument/2006/relationships/hyperlink" Target="http://publication.pravo.gov.ru/document/0001202207190026" TargetMode="External"/><Relationship Id="rIdbudesvjff-tjzzvbkxh9e" Type="http://schemas.openxmlformats.org/officeDocument/2006/relationships/hyperlink" Target="https://docs.eaeunion.org/documents/429/8013/" TargetMode="External"/><Relationship Id="rIdjdnkxrhw_3jerzwabm498" Type="http://schemas.openxmlformats.org/officeDocument/2006/relationships/hyperlink" Target="https://docs.eaeunion.org/documents/247/5498/" TargetMode="External"/><Relationship Id="rIddxnleotfcdhbg1ma0sisa" Type="http://schemas.openxmlformats.org/officeDocument/2006/relationships/hyperlink" Target="https://docs.eaeunion.org/documents/247/5482/" TargetMode="External"/><Relationship Id="rIdwibz9f5fk5kdi1pakx8xc" Type="http://schemas.openxmlformats.org/officeDocument/2006/relationships/hyperlink" Target="https://docs.eaeunion.org/documents/247/4939/" TargetMode="External"/><Relationship Id="rIdhoohh7b-yimucwdhq6_ld" Type="http://schemas.openxmlformats.org/officeDocument/2006/relationships/hyperlink" Target="https://docs.eaeunion.org/documents/214/946/" TargetMode="External"/><Relationship Id="rIdyhq7adbafs98bey1extvi" Type="http://schemas.openxmlformats.org/officeDocument/2006/relationships/hyperlink" Target="https://docs.eaeunion.org/documents/208/8939/" TargetMode="External"/><Relationship Id="rIdbfzyuhkxpuephe3jfqcjf" Type="http://schemas.openxmlformats.org/officeDocument/2006/relationships/hyperlink" Target="https://docs.eaeunion.org/documents/463/10896/" TargetMode="External"/><Relationship Id="rIddilocyrqqlsfp-jlnlr-u" Type="http://schemas.openxmlformats.org/officeDocument/2006/relationships/hyperlink" Target="https://docs.eaeunion.org/documents/248/5450/" TargetMode="External"/><Relationship Id="rIdizy6bcybsf2fit6-7d87e" Type="http://schemas.openxmlformats.org/officeDocument/2006/relationships/hyperlink" Target="https://docs.eaeunion.org/documents/305/2174/" TargetMode="External"/><Relationship Id="rIdowy5mii0opz5l9yjsgy9w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10 330 0</dc:title>
  <dc:creator>IMEXP</dc:creator>
  <cp:lastModifiedBy>Un-named</cp:lastModifiedBy>
  <cp:revision>1</cp:revision>
  <dcterms:created xsi:type="dcterms:W3CDTF">2026-10-27T09:22:31.581Z</dcterms:created>
  <dcterms:modified xsi:type="dcterms:W3CDTF">2026-10-27T09:22:31.581Z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