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10 000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00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10 000 1 — Содержащие пенициллины или их производные, имеющие структуру пенициллановой кислоты, или содержащие стрептомицины или их производные: содержащие в качестве основного действующего вещества только: пенициллины или их производные, имеющие структуру пенициллановой кислоты: содержащие в качестве основного действующего вещества только: ампициллина тригидрат или ампициллина натриевую соль, или бензилпенициллина соли и соединения, или карбенициллин, или оксациллин, или сулациллин (сультамициллин), или феноксиметилпенициллин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krnpfbrttvw8llcj3cb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br4f0dsuuhoxfqf0is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-xddt4k7c9wbthh8leu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u31p0rsdnhtxhckowx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fpgfydlq5jkovsrbfbc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eeapzedgjij7cr-0rb1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o012fbgvgi7waw_afab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60havgvzy1qfpnw_tpk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bnkrbkww5a7ewa98jv_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bee3bcoicbvp2pxocrmx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fyg5wlivc6cuoouj4nw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kovybypnmt4helnkfxnf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3004 10 действует сертификатов: 0, деклараций: 1; по </w:t>
            </w:r>
            <w:hyperlink w:history="1" r:id="rIdyaupruoppakcvq4qept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nurpfm6_rf1b-htrx2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_n_rsvotn3qqsps_wo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svdltmfhfqnzcs6xr4z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hqncpepnfn3ptjcvlbw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4jfxk9bhm8ywax90c36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fxe3nor5gelotqby-c7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pvlswu2sa7yvmofzru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xopjnohaonb3af575f6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3004100001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nrkivjuowlnoob1e29h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90r0jdzvwpkpgwqygem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l66a61tookfe5utlpxp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uvflur-ynpjul7pltps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fhtb11v6mm5dihhnzl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0hekoyexdaqicwk2yda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3pxlm0yuvyliyzjoka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8w6qtxylfd17bnmwcy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wyf1-rkidzyo8r9vfq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-slp6exja6tlugkibo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vayzp-niam8q7yspfv6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dqikq2szo19s7ssd7yn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_0qtn0ldgsxniunyak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i6rrqcbgakjjcg2ucq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2fljgtgvnzqnyv5e7b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https://imexp.ru/katalog/kod/3004100001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krnpfbrttvw8llcj3cb8" Type="http://schemas.openxmlformats.org/officeDocument/2006/relationships/hyperlink" Target="https://docs.eaeunion.org/documents/386/6099/" TargetMode="External"/><Relationship Id="rId3br4f0dsuuhoxfqf0iska" Type="http://schemas.openxmlformats.org/officeDocument/2006/relationships/hyperlink" Target="https://docs.eaeunion.org/documents/386/6099/" TargetMode="External"/><Relationship Id="rId-xddt4k7c9wbthh8leuzm" Type="http://schemas.openxmlformats.org/officeDocument/2006/relationships/hyperlink" Target="http://publication.pravo.gov.ru/document/0001202203140039" TargetMode="External"/><Relationship Id="rIdau31p0rsdnhtxhckowxof" Type="http://schemas.openxmlformats.org/officeDocument/2006/relationships/hyperlink" Target="https://docs.eaeunion.org/documents/335/4666/" TargetMode="External"/><Relationship Id="rIdfpgfydlq5jkovsrbfbcrk" Type="http://schemas.openxmlformats.org/officeDocument/2006/relationships/hyperlink" Target="https://docs.eaeunion.org/documents/247/4939/" TargetMode="External"/><Relationship Id="rIdieeapzedgjij7cr-0rb1v" Type="http://schemas.openxmlformats.org/officeDocument/2006/relationships/hyperlink" Target="https://docs.eaeunion.org/documents/292/1553/" TargetMode="External"/><Relationship Id="rIdo012fbgvgi7waw_afabip" Type="http://schemas.openxmlformats.org/officeDocument/2006/relationships/hyperlink" Target="http://publication.pravo.gov.ru/document/0001201805040007" TargetMode="External"/><Relationship Id="rId60havgvzy1qfpnw_tpkat" Type="http://schemas.openxmlformats.org/officeDocument/2006/relationships/hyperlink" Target="https://docs.eaeunion.org/documents/317/2804/" TargetMode="External"/><Relationship Id="rIdlbnkrbkww5a7ewa98jv_g" Type="http://schemas.openxmlformats.org/officeDocument/2006/relationships/hyperlink" Target="http://publication.pravo.gov.ru/document/0001202411290098" TargetMode="External"/><Relationship Id="rIdbee3bcoicbvp2pxocrmx9" Type="http://schemas.openxmlformats.org/officeDocument/2006/relationships/hyperlink" Target="https://docs.eaeunion.org/documents/292/1553/" TargetMode="External"/><Relationship Id="rIdfyg5wlivc6cuoouj4nwsv" Type="http://schemas.openxmlformats.org/officeDocument/2006/relationships/hyperlink" Target="https://docs.eaeunion.org/documents/292/1553/" TargetMode="External"/><Relationship Id="rIdkovybypnmt4helnkfxnf_" Type="http://schemas.openxmlformats.org/officeDocument/2006/relationships/hyperlink" Target="http://publication.pravo.gov.ru/document/0001201805040007" TargetMode="External"/><Relationship Id="rIdyaupruoppakcvq4qeptjs" Type="http://schemas.openxmlformats.org/officeDocument/2006/relationships/hyperlink" Target="https://eec.eaeunion.org/comission/department/deptexreg/tr/bezopPischDobavok.php" TargetMode="External"/><Relationship Id="rIdvnurpfm6_rf1b-htrx2wt" Type="http://schemas.openxmlformats.org/officeDocument/2006/relationships/hyperlink" Target="https://eec.eaeunion.org/comission/department/deptexreg/tr/PischevayaProd.php" TargetMode="External"/><Relationship Id="rIdc_n_rsvotn3qqsps_wogv" Type="http://schemas.openxmlformats.org/officeDocument/2006/relationships/hyperlink" Target="https://eec.eaeunion.org/comission/department/deptexreg/tr/PischevkaMarkirovka.php" TargetMode="External"/><Relationship Id="rIdsvdltmfhfqnzcs6xr4zvr" Type="http://schemas.openxmlformats.org/officeDocument/2006/relationships/hyperlink" Target="https://docs.eaeunion.org/documents/335/4666/" TargetMode="External"/><Relationship Id="rIdhqncpepnfn3ptjcvlbwmz" Type="http://schemas.openxmlformats.org/officeDocument/2006/relationships/hyperlink" Target="https://docs.eaeunion.org/documents/247/4939/" TargetMode="External"/><Relationship Id="rIds4jfxk9bhm8ywax90c36s" Type="http://schemas.openxmlformats.org/officeDocument/2006/relationships/hyperlink" Target="http://publication.pravo.gov.ru/document/0001202207190026" TargetMode="External"/><Relationship Id="rIdwfxe3nor5gelotqby-c7r" Type="http://schemas.openxmlformats.org/officeDocument/2006/relationships/hyperlink" Target="https://docs.eaeunion.org/documents/247/5509/" TargetMode="External"/><Relationship Id="rId3pvlswu2sa7yvmofzrugc" Type="http://schemas.openxmlformats.org/officeDocument/2006/relationships/hyperlink" Target="https://docs.eaeunion.org/documents/315/3181/" TargetMode="External"/><Relationship Id="rId6xopjnohaonb3af575f6q" Type="http://schemas.openxmlformats.org/officeDocument/2006/relationships/hyperlink" Target="https://docs.eaeunion.org/documents/305/2116/" TargetMode="External"/><Relationship Id="rIdnrkivjuowlnoob1e29hjj" Type="http://schemas.openxmlformats.org/officeDocument/2006/relationships/hyperlink" Target="https://docs.eaeunion.org/documents/247/4939/" TargetMode="External"/><Relationship Id="rId90r0jdzvwpkpgwqygemto" Type="http://schemas.openxmlformats.org/officeDocument/2006/relationships/hyperlink" Target="https://docs.eaeunion.org/documents/292/1553/" TargetMode="External"/><Relationship Id="rIdl66a61tookfe5utlpxpwn" Type="http://schemas.openxmlformats.org/officeDocument/2006/relationships/hyperlink" Target="https://docs.eaeunion.org/documents/292/1553/" TargetMode="External"/><Relationship Id="rIdbuvflur-ynpjul7pltps6" Type="http://schemas.openxmlformats.org/officeDocument/2006/relationships/hyperlink" Target="https://docs.eaeunion.org/documents/214/946/" TargetMode="External"/><Relationship Id="rIdmfhtb11v6mm5dihhnzlms" Type="http://schemas.openxmlformats.org/officeDocument/2006/relationships/hyperlink" Target="https://docs.eaeunion.org/documents/208/8939/" TargetMode="External"/><Relationship Id="rIdm0hekoyexdaqicwk2yda8" Type="http://schemas.openxmlformats.org/officeDocument/2006/relationships/hyperlink" Target="https://docs.eaeunion.org/documents/463/10896/" TargetMode="External"/><Relationship Id="rId33pxlm0yuvyliyzjokalg" Type="http://schemas.openxmlformats.org/officeDocument/2006/relationships/hyperlink" Target="https://docs.eaeunion.org/documents/461/10520/" TargetMode="External"/><Relationship Id="rIdq8w6qtxylfd17bnmwcygp" Type="http://schemas.openxmlformats.org/officeDocument/2006/relationships/hyperlink" Target="https://docs.eaeunion.org/documents/248/5450/" TargetMode="External"/><Relationship Id="rId3wyf1-rkidzyo8r9vfqte" Type="http://schemas.openxmlformats.org/officeDocument/2006/relationships/hyperlink" Target="https://docs.eaeunion.org/documents/247/5124/" TargetMode="External"/><Relationship Id="rIdg-slp6exja6tlugkiboad" Type="http://schemas.openxmlformats.org/officeDocument/2006/relationships/hyperlink" Target="https://docs.eaeunion.org/documents/247/5125/" TargetMode="External"/><Relationship Id="rIdfvayzp-niam8q7yspfv6e" Type="http://schemas.openxmlformats.org/officeDocument/2006/relationships/hyperlink" Target="https://docs.eaeunion.org/documents/338/4871/" TargetMode="External"/><Relationship Id="rId3dqikq2szo19s7ssd7yn5" Type="http://schemas.openxmlformats.org/officeDocument/2006/relationships/hyperlink" Target="https://docs.eaeunion.org/documents/338/4375/" TargetMode="External"/><Relationship Id="rIdz_0qtn0ldgsxniunyakhz" Type="http://schemas.openxmlformats.org/officeDocument/2006/relationships/hyperlink" Target="https://docs.eaeunion.org/documents/326/3552/" TargetMode="External"/><Relationship Id="rId4i6rrqcbgakjjcg2ucqrz" Type="http://schemas.openxmlformats.org/officeDocument/2006/relationships/hyperlink" Target="https://docs.eaeunion.org/documents/418/7693/" TargetMode="External"/><Relationship Id="rIdd2fljgtgvnzqnyv5e7buv" Type="http://schemas.openxmlformats.org/officeDocument/2006/relationships/hyperlink" Target="https://docs.eaeunion.org/documents/401/6508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10 000 1</dc:title>
  <dc:creator>IMEXP</dc:creator>
  <cp:lastModifiedBy>Un-named</cp:lastModifiedBy>
  <cp:revision>1</cp:revision>
  <dcterms:created xsi:type="dcterms:W3CDTF">2026-10-28T15:20:00.226Z</dcterms:created>
  <dcterms:modified xsi:type="dcterms:W3CDTF">2026-10-28T15:20:00.226Z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