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3205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3205 — Цветные лаки; препараты на основе цветных лаков, указанные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3205 00 — Цветные лаки; препараты на основе цветных лаков, указанные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3205 00 00 — Цветные лаки; препараты на основе цветных лаков, указанные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3205 00 000 0 — Цветные лаки; препараты на основе цветных лаков, указанные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mcbhlhcjniwwi5mzv-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8r9zvianb9euy67330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fqwm4d_o1hugfd-ivl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w9chunx6kxkdqovfez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3205000000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osyxiarj23hrv8yyl3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2qsdsiwqhfn1texmpr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yuac-sx6nvrvawtra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anxinkg5qai9jxdd-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4drf0dx38vvznwlgdm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51 от 27.04.2026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лакокрасочной продукции средствами идентификации (вступило в силу 25.06.2026)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https://imexp.ru/katalog/kod/3205000000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cbhlhcjniwwi5mzv-0y" Type="http://schemas.openxmlformats.org/officeDocument/2006/relationships/hyperlink" Target="https://docs.eaeunion.org/documents/386/6099/" TargetMode="External"/><Relationship Id="rIdz8r9zvianb9euy67330ku" Type="http://schemas.openxmlformats.org/officeDocument/2006/relationships/hyperlink" Target="https://docs.eaeunion.org/documents/386/6099/" TargetMode="External"/><Relationship Id="rIdgfqwm4d_o1hugfd-ivlur" Type="http://schemas.openxmlformats.org/officeDocument/2006/relationships/hyperlink" Target="http://publication.pravo.gov.ru/document/0001202411290098" TargetMode="External"/><Relationship Id="rIdmw9chunx6kxkdqovfez-v" Type="http://schemas.openxmlformats.org/officeDocument/2006/relationships/hyperlink" Target="http://publication.pravo.gov.ru/document/0001202207190026" TargetMode="External"/><Relationship Id="rIdbosyxiarj23hrv8yyl3ql" Type="http://schemas.openxmlformats.org/officeDocument/2006/relationships/hyperlink" Target="https://docs.eaeunion.org/documents/214/946/" TargetMode="External"/><Relationship Id="rIdt2qsdsiwqhfn1texmprgv" Type="http://schemas.openxmlformats.org/officeDocument/2006/relationships/hyperlink" Target="https://docs.eaeunion.org/documents/208/8939/" TargetMode="External"/><Relationship Id="rIduryuac-sx6nvrvawtra1q" Type="http://schemas.openxmlformats.org/officeDocument/2006/relationships/hyperlink" Target="https://docs.eaeunion.org/documents/463/10896/" TargetMode="External"/><Relationship Id="rIdmvanxinkg5qai9jxdd-g3" Type="http://schemas.openxmlformats.org/officeDocument/2006/relationships/hyperlink" Target="https://docs.eaeunion.org/documents/461/10520/" TargetMode="External"/><Relationship Id="rIde4drf0dx38vvznwlgdmqr" Type="http://schemas.openxmlformats.org/officeDocument/2006/relationships/hyperlink" Target="https://docs.eaeunion.org/documents/461/1069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3205 00 000 0: вывоз</dc:title>
  <dc:creator>IMEXP</dc:creator>
  <cp:lastModifiedBy>Un-named</cp:lastModifiedBy>
  <cp:revision>1</cp:revision>
  <dcterms:created xsi:type="dcterms:W3CDTF">2026-10-26T22:23:36.888Z</dcterms:created>
  <dcterms:modified xsi:type="dcterms:W3CDTF">2026-10-26T22:23:36.888Z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