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3812 39 000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3812 — Ускорители вулканизации каучука готовые; составные пластификаторы для каучука или пластмасс, в другом месте не поименованные или не включенные; антиоксиданты и стабилизаторы составные прочие для каучука или пластмасс</w:t>
            </w:r>
          </w:p>
          <w:p>
            <w:pPr>
              <w:spacing w:after="60"/>
            </w:pPr>
            <w:r>
              <w:rPr>
                <w:rFonts w:ascii="Arial" w:cs="Arial" w:eastAsia="Arial" w:hAnsi="Arial"/>
                <w:color w:val="5B6472"/>
                <w:sz w:val="17"/>
                <w:szCs w:val="17"/>
              </w:rPr>
              <w:t xml:space="preserve">3812 39 — Антиоксиданты и стабилизаторы составные прочие для каучука или пластмасс: прочие</w:t>
            </w:r>
          </w:p>
          <w:p>
            <w:pPr>
              <w:spacing w:after="60"/>
            </w:pPr>
            <w:r>
              <w:rPr>
                <w:rFonts w:ascii="Arial" w:cs="Arial" w:eastAsia="Arial" w:hAnsi="Arial"/>
                <w:color w:val="5B6472"/>
                <w:sz w:val="17"/>
                <w:szCs w:val="17"/>
              </w:rPr>
              <w:t xml:space="preserve">3812 39 00 — Антиоксиданты и стабилизаторы составные прочие для каучука или пластмасс: прочие</w:t>
            </w:r>
          </w:p>
          <w:p>
            <w:pPr>
              <w:spacing w:after="60"/>
            </w:pPr>
            <w:r>
              <w:rPr>
                <w:rFonts w:ascii="Arial" w:cs="Arial" w:eastAsia="Arial" w:hAnsi="Arial"/>
                <w:b/>
                <w:bCs/>
                <w:sz w:val="19"/>
                <w:szCs w:val="19"/>
              </w:rPr>
              <w:t xml:space="preserve">3812 39 000 0 — Антиоксиданты и стабилизаторы составные прочие для каучука или пластмасс: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dfwtcn25buqfvhsp8k3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jsae2wur7nhs_uxlks3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ka_0se3x06ubj6ckdr8yf">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azvewes0wxnnil9yhnub">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bgiunukew2lw2hflvlqhn">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ig5mgqwjzbhqpryil-jly">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nthifaxzrkdxvlefpeeuh">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_buofdysqov6vfm08mmxv">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op_iiic4kgduy2_jzco6">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au4g-qj8cvtb106vpkcfg">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3812 39 действует сертификатов: 0, деклараций: 4; по </w:t>
            </w:r>
            <w:hyperlink w:history="1" r:id="rIdlkwiupprxen-m2qzd_n6r">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ejy6nus7zx1o-u8km0mb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qupxg8pqtetljt16jwwnm">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3812390000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rg4m7r2vu9vus6jds28k1">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1lclcx52mtv9dmbaymfm">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t1r27vcfk3iln8k0wa6gk">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h0p2-ddtcjyxbthv2vct">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https://imexp.ru/katalog/kod/3812390000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dfwtcn25buqfvhsp8k3y" Type="http://schemas.openxmlformats.org/officeDocument/2006/relationships/hyperlink" Target="https://docs.eaeunion.org/documents/386/6099/" TargetMode="External"/><Relationship Id="rIdkjsae2wur7nhs_uxlks3o" Type="http://schemas.openxmlformats.org/officeDocument/2006/relationships/hyperlink" Target="https://docs.eaeunion.org/documents/386/6099/" TargetMode="External"/><Relationship Id="rIdka_0se3x06ubj6ckdr8yf" Type="http://schemas.openxmlformats.org/officeDocument/2006/relationships/hyperlink" Target="https://docs.eaeunion.org/documents/335/4666/" TargetMode="External"/><Relationship Id="rIdnazvewes0wxnnil9yhnub" Type="http://schemas.openxmlformats.org/officeDocument/2006/relationships/hyperlink" Target="http://publication.pravo.gov.ru/document/0001202308040119" TargetMode="External"/><Relationship Id="rIdbgiunukew2lw2hflvlqhn" Type="http://schemas.openxmlformats.org/officeDocument/2006/relationships/hyperlink" Target="https://eur-lex.europa.eu/eli/reg/2014/833/oj/eng" TargetMode="External"/><Relationship Id="rIdig5mgqwjzbhqpryil-jly" Type="http://schemas.openxmlformats.org/officeDocument/2006/relationships/hyperlink" Target="https://www.legislation.gov.uk/uksi/2019/855/contents" TargetMode="External"/><Relationship Id="rIdnthifaxzrkdxvlefpeeuh" Type="http://schemas.openxmlformats.org/officeDocument/2006/relationships/hyperlink" Target="http://publication.pravo.gov.ru/document/0001202308040119" TargetMode="External"/><Relationship Id="rId_buofdysqov6vfm08mmxv" Type="http://schemas.openxmlformats.org/officeDocument/2006/relationships/hyperlink" Target="https://docs.eaeunion.org/documents/317/2804/" TargetMode="External"/><Relationship Id="rIdzop_iiic4kgduy2_jzco6" Type="http://schemas.openxmlformats.org/officeDocument/2006/relationships/hyperlink" Target="http://publication.pravo.gov.ru/document/0001202411290098" TargetMode="External"/><Relationship Id="rIdau4g-qj8cvtb106vpkcfg" Type="http://schemas.openxmlformats.org/officeDocument/2006/relationships/hyperlink" Target="http://publication.pravo.gov.ru/document/0001201805040007" TargetMode="External"/><Relationship Id="rIdlkwiupprxen-m2qzd_n6r" Type="http://schemas.openxmlformats.org/officeDocument/2006/relationships/hyperlink" Target="https://eec.eaeunion.org/comission/department/deptexreg/tr/SmazMaterials.php" TargetMode="External"/><Relationship Id="rIdejy6nus7zx1o-u8km0mbl" Type="http://schemas.openxmlformats.org/officeDocument/2006/relationships/hyperlink" Target="https://docs.eaeunion.org/documents/335/4666/" TargetMode="External"/><Relationship Id="rIdqupxg8pqtetljt16jwwnm" Type="http://schemas.openxmlformats.org/officeDocument/2006/relationships/hyperlink" Target="http://publication.pravo.gov.ru/document/0001202207190026" TargetMode="External"/><Relationship Id="rIdrg4m7r2vu9vus6jds28k1" Type="http://schemas.openxmlformats.org/officeDocument/2006/relationships/hyperlink" Target="https://docs.eaeunion.org/documents/214/946/" TargetMode="External"/><Relationship Id="rIde1lclcx52mtv9dmbaymfm" Type="http://schemas.openxmlformats.org/officeDocument/2006/relationships/hyperlink" Target="https://docs.eaeunion.org/documents/208/8939/" TargetMode="External"/><Relationship Id="rIdt1r27vcfk3iln8k0wa6gk" Type="http://schemas.openxmlformats.org/officeDocument/2006/relationships/hyperlink" Target="https://docs.eaeunion.org/documents/461/10520/" TargetMode="External"/><Relationship Id="rId-h0p2-ddtcjyxbthv2vct" Type="http://schemas.openxmlformats.org/officeDocument/2006/relationships/hyperlink" Target="https://docs.eaeunion.org/documents/447/9823/"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3812 39 000 0</dc:title>
  <dc:creator>IMEXP</dc:creator>
  <cp:lastModifiedBy>Un-named</cp:lastModifiedBy>
  <cp:revision>1</cp:revision>
  <dcterms:created xsi:type="dcterms:W3CDTF">2026-10-30T09:13:30.318Z</dcterms:created>
  <dcterms:modified xsi:type="dcterms:W3CDTF">2026-10-30T09:13:30.318Z</dcterms:modified>
</cp:coreProperties>
</file>

<file path=docProps/custom.xml><?xml version="1.0" encoding="utf-8"?>
<Properties xmlns="http://schemas.openxmlformats.org/officeDocument/2006/custom-properties" xmlns:vt="http://schemas.openxmlformats.org/officeDocument/2006/docPropsVTypes"/>
</file>