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3905 12 000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3905 — Полимеры винилацетата или прочих сложных виниловых эфиров, в первичных формах; прочие винильные полимеры в первичных формах</w:t>
            </w:r>
          </w:p>
          <w:p>
            <w:pPr>
              <w:spacing w:after="60"/>
            </w:pPr>
            <w:r>
              <w:rPr>
                <w:rFonts w:ascii="Arial" w:cs="Arial" w:eastAsia="Arial" w:hAnsi="Arial"/>
                <w:color w:val="5B6472"/>
                <w:sz w:val="17"/>
                <w:szCs w:val="17"/>
              </w:rPr>
              <w:t xml:space="preserve">3905 12 — Поливинилацетат: в виде водных дисперсий</w:t>
            </w:r>
          </w:p>
          <w:p>
            <w:pPr>
              <w:spacing w:after="60"/>
            </w:pPr>
            <w:r>
              <w:rPr>
                <w:rFonts w:ascii="Arial" w:cs="Arial" w:eastAsia="Arial" w:hAnsi="Arial"/>
                <w:color w:val="5B6472"/>
                <w:sz w:val="17"/>
                <w:szCs w:val="17"/>
              </w:rPr>
              <w:t xml:space="preserve">3905 12 00 — Поливинилацетат: в виде водных дисперсий</w:t>
            </w:r>
          </w:p>
          <w:p>
            <w:pPr>
              <w:spacing w:after="60"/>
            </w:pPr>
            <w:r>
              <w:rPr>
                <w:rFonts w:ascii="Arial" w:cs="Arial" w:eastAsia="Arial" w:hAnsi="Arial"/>
                <w:b/>
                <w:bCs/>
                <w:sz w:val="19"/>
                <w:szCs w:val="19"/>
              </w:rPr>
              <w:t xml:space="preserve">3905 12 000 0 — Поливинилацетат: в виде водных дисперсий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n4qxr3kouiqh36zjoj3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29ango3rpl0kt-2c6vy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ws_jv0djgz6lrfmrnjbta">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gzz53rvkgpwunle-75e0b">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wqxqnrzq-mxmchypi8mpj">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domglrbcwum2mn9ficgq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9inqhr1n7bfyn-brffk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bejuphlkpi6befdcl6bar">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7i-a3hl1pb5lqyia3fzit">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w862stdhoq8ir0kus-r-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bw2eoxwwpspsdc8daynbv">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_rlgnuxhkiier37vsxpt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dxu0hqktur_xkmar9t-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sj2pd1ydnxua16xdaoyfa">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r6juitllocwxnzinqnpkt">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3905 12 действует сертификатов: 0, деклараций: 3; по </w:t>
            </w:r>
            <w:hyperlink w:history="1" r:id="rId-v0mwy9z-hqzzakqllwds">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5uqz0qk_zka5cf2ycuj8g">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tk5gqndgv1wb_viyaouu2">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mnu3e0ne4upl8ybslikm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fh56sdjlzhzhkbv-jjo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Концентрированный водный раствор (белая жидкость с характерным запахом) синтетического клея на основе поливинилацетата и поливинилового спирта, в состав которого входят: поливинилацетат 50-70% (клеевая основа, CAS № 9003-20-7), поливиниловый спирт 10-20%…</w:t>
            </w:r>
          </w:p>
          <w:p>
            <w:pPr>
              <w:spacing w:after="60"/>
            </w:pPr>
            <w:r>
              <w:rPr>
                <w:rFonts w:ascii="Arial" w:cs="Arial" w:eastAsia="Arial" w:hAnsi="Arial"/>
                <w:color w:val="5B6472"/>
                <w:sz w:val="17"/>
                <w:szCs w:val="17"/>
              </w:rPr>
              <w:t xml:space="preserve">В соответствии с 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3905120000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tdfd1zfmazutwwzh848xr">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vioyiqpbp-afdigpega33">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zkj44f9rps1t0chqlbbe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wop7qm6yuuy3qdatodol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ikry9pvo4hqiqooj_zbej">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kljcysdifusrxafrexbtr">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a5s1vehsjwlogl4gvn8cv">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vyyru4wkywqsum_b5orjj">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wjcvl5isgscxgeysxbhun">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yxkdv5c97zeab5w2yirqd">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20.16.52 — Полимеры винилацетата или прочих сложных виниловых эфиров и прочие виниловые полимеры в первичных формах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https://imexp.ru/katalog/kod/3905120000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n4qxr3kouiqh36zjoj3i" Type="http://schemas.openxmlformats.org/officeDocument/2006/relationships/hyperlink" Target="https://docs.eaeunion.org/documents/386/6099/" TargetMode="External"/><Relationship Id="rIdn29ango3rpl0kt-2c6vy4" Type="http://schemas.openxmlformats.org/officeDocument/2006/relationships/hyperlink" Target="https://docs.eaeunion.org/documents/386/6099/" TargetMode="External"/><Relationship Id="rIdws_jv0djgz6lrfmrnjbta" Type="http://schemas.openxmlformats.org/officeDocument/2006/relationships/hyperlink" Target="https://eec.eaeunion.org/comission/department/deptexreg/tr/bezopSIZ.php" TargetMode="External"/><Relationship Id="rIdgzz53rvkgpwunle-75e0b" Type="http://schemas.openxmlformats.org/officeDocument/2006/relationships/hyperlink" Target="http://publication.pravo.gov.ru/document/0001202203140039" TargetMode="External"/><Relationship Id="rIdwqxqnrzq-mxmchypi8mpj" Type="http://schemas.openxmlformats.org/officeDocument/2006/relationships/hyperlink" Target="https://docs.eaeunion.org/documents/211/8993/" TargetMode="External"/><Relationship Id="rIddomglrbcwum2mn9ficgqa" Type="http://schemas.openxmlformats.org/officeDocument/2006/relationships/hyperlink" Target="https://docs.eaeunion.org/documents/335/4666/" TargetMode="External"/><Relationship Id="rIdu9inqhr1n7bfyn-brffkj" Type="http://schemas.openxmlformats.org/officeDocument/2006/relationships/hyperlink" Target="http://publication.pravo.gov.ru/document/0001202308040119" TargetMode="External"/><Relationship Id="rIdbejuphlkpi6befdcl6bar" Type="http://schemas.openxmlformats.org/officeDocument/2006/relationships/hyperlink" Target="https://eur-lex.europa.eu/eli/reg/2014/833/oj/eng" TargetMode="External"/><Relationship Id="rId7i-a3hl1pb5lqyia3fzit" Type="http://schemas.openxmlformats.org/officeDocument/2006/relationships/hyperlink" Target="https://www.legislation.gov.uk/uksi/2019/855/contents" TargetMode="External"/><Relationship Id="rIdw862stdhoq8ir0kus-r-r" Type="http://schemas.openxmlformats.org/officeDocument/2006/relationships/hyperlink" Target="https://www.ecfr.gov/current/title-15/subtitle-B/chapter-VII/subchapter-C/part-746" TargetMode="External"/><Relationship Id="rIdbw2eoxwwpspsdc8daynbv" Type="http://schemas.openxmlformats.org/officeDocument/2006/relationships/hyperlink" Target="http://publication.pravo.gov.ru/document/0001202308040119" TargetMode="External"/><Relationship Id="rId_rlgnuxhkiier37vsxpti" Type="http://schemas.openxmlformats.org/officeDocument/2006/relationships/hyperlink" Target="http://publication.pravo.gov.ru/document/0001202411290098" TargetMode="External"/><Relationship Id="rIdodxu0hqktur_xkmar9t-r" Type="http://schemas.openxmlformats.org/officeDocument/2006/relationships/hyperlink" Target="http://publication.pravo.gov.ru/document/0001201805040007" TargetMode="External"/><Relationship Id="rIdsj2pd1ydnxua16xdaoyfa" Type="http://schemas.openxmlformats.org/officeDocument/2006/relationships/hyperlink" Target="https://eec.eaeunion.org/comission/department/deptexreg/tr/bezopSIZ.php" TargetMode="External"/><Relationship Id="rIdr6juitllocwxnzinqnpkt" Type="http://schemas.openxmlformats.org/officeDocument/2006/relationships/hyperlink" Target="https://docs.eaeunion.org/documents/211/8993/" TargetMode="External"/><Relationship Id="rId-v0mwy9z-hqzzakqllwds" Type="http://schemas.openxmlformats.org/officeDocument/2006/relationships/hyperlink" Target="https://eec.eaeunion.org/comission/department/deptexreg/tr/bezopPischDobavok.php" TargetMode="External"/><Relationship Id="rId5uqz0qk_zka5cf2ycuj8g" Type="http://schemas.openxmlformats.org/officeDocument/2006/relationships/hyperlink" Target="https://eec.eaeunion.org/comission/department/deptexreg/tr/PischevayaProd.php" TargetMode="External"/><Relationship Id="rIdtk5gqndgv1wb_viyaouu2" Type="http://schemas.openxmlformats.org/officeDocument/2006/relationships/hyperlink" Target="https://eec.eaeunion.org/comission/department/deptexreg/tr/PischevkaMarkirovka.php" TargetMode="External"/><Relationship Id="rIdmnu3e0ne4upl8ybslikme" Type="http://schemas.openxmlformats.org/officeDocument/2006/relationships/hyperlink" Target="https://docs.eaeunion.org/documents/335/4666/" TargetMode="External"/><Relationship Id="rIdrfh56sdjlzhzhkbv-jjov" Type="http://schemas.openxmlformats.org/officeDocument/2006/relationships/hyperlink" Target="http://publication.pravo.gov.ru/document/0001202207190026" TargetMode="External"/><Relationship Id="rIdtdfd1zfmazutwwzh848xr" Type="http://schemas.openxmlformats.org/officeDocument/2006/relationships/hyperlink" Target="https://eec.eaeunion.org/comission/department/deptexreg/tr/bezopSIZ.php" TargetMode="External"/><Relationship Id="rIdvioyiqpbp-afdigpega33" Type="http://schemas.openxmlformats.org/officeDocument/2006/relationships/hyperlink" Target="https://docs.eaeunion.org/documents/211/8993/" TargetMode="External"/><Relationship Id="rIdzkj44f9rps1t0chqlbbew" Type="http://schemas.openxmlformats.org/officeDocument/2006/relationships/hyperlink" Target="https://docs.eaeunion.org/documents/214/946/" TargetMode="External"/><Relationship Id="rIdwop7qm6yuuy3qdatodoll" Type="http://schemas.openxmlformats.org/officeDocument/2006/relationships/hyperlink" Target="https://docs.eaeunion.org/documents/208/8939/" TargetMode="External"/><Relationship Id="rIdikry9pvo4hqiqooj_zbej" Type="http://schemas.openxmlformats.org/officeDocument/2006/relationships/hyperlink" Target="https://docs.eaeunion.org/documents/461/10520/" TargetMode="External"/><Relationship Id="rIdkljcysdifusrxafrexbtr" Type="http://schemas.openxmlformats.org/officeDocument/2006/relationships/hyperlink" Target="https://docs.eaeunion.org/documents/386/6162/" TargetMode="External"/><Relationship Id="rIda5s1vehsjwlogl4gvn8cv" Type="http://schemas.openxmlformats.org/officeDocument/2006/relationships/hyperlink" Target="https://docs.eaeunion.org/documents/247/5125/" TargetMode="External"/><Relationship Id="rIdvyyru4wkywqsum_b5orjj" Type="http://schemas.openxmlformats.org/officeDocument/2006/relationships/hyperlink" Target="https://docs.eaeunion.org/documents/317/2804/" TargetMode="External"/><Relationship Id="rIdwjcvl5isgscxgeysxbhun" Type="http://schemas.openxmlformats.org/officeDocument/2006/relationships/hyperlink" Target="https://docs.eaeunion.org/documents/305/2213/" TargetMode="External"/><Relationship Id="rIdyxkdv5c97zeab5w2yirqd" Type="http://schemas.openxmlformats.org/officeDocument/2006/relationships/hyperlink" Target="https://docs.eaeunion.org/documents/447/9823/"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3905 12 000 0</dc:title>
  <dc:creator>IMEXP</dc:creator>
  <cp:lastModifiedBy>Un-named</cp:lastModifiedBy>
  <cp:revision>1</cp:revision>
  <dcterms:created xsi:type="dcterms:W3CDTF">2026-10-30T22:16:42.688Z</dcterms:created>
  <dcterms:modified xsi:type="dcterms:W3CDTF">2026-10-30T22:16:42.688Z</dcterms:modified>
</cp:coreProperties>
</file>

<file path=docProps/custom.xml><?xml version="1.0" encoding="utf-8"?>
<Properties xmlns="http://schemas.openxmlformats.org/officeDocument/2006/custom-properties" xmlns:vt="http://schemas.openxmlformats.org/officeDocument/2006/docPropsVTypes"/>
</file>