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3905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—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19 — Поливинилацетат: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19 00 — Поливинилацетат: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3905 19 000 0 — Поливинилацетат: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m5kk4z2k9anqs0q790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kzzqrfl4pjd88x5z5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3zwaqyjenaswk1pfvj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piedo5q8vs4mkltzzv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3905190000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wwy5ufrqldkqhwoe-v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nlogylkcvgite6e5cf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pthfaujxcl_4jhxnc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tlqhvxuyhyu6rty3b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adog3mgg_otxledoa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6rz5swvkvxl5iaqha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vjdfdva16aez1la2g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dple9sbfua1lzdd7d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https://imexp.ru/katalog/kod/3905190000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5kk4z2k9anqs0q790mg" Type="http://schemas.openxmlformats.org/officeDocument/2006/relationships/hyperlink" Target="https://docs.eaeunion.org/documents/386/6099/" TargetMode="External"/><Relationship Id="rIdpfkzzqrfl4pjd88x5z5gy" Type="http://schemas.openxmlformats.org/officeDocument/2006/relationships/hyperlink" Target="https://docs.eaeunion.org/documents/386/6099/" TargetMode="External"/><Relationship Id="rIdw3zwaqyjenaswk1pfvjmp" Type="http://schemas.openxmlformats.org/officeDocument/2006/relationships/hyperlink" Target="http://publication.pravo.gov.ru/document/0001202411290098" TargetMode="External"/><Relationship Id="rIdmpiedo5q8vs4mkltzzvah" Type="http://schemas.openxmlformats.org/officeDocument/2006/relationships/hyperlink" Target="http://publication.pravo.gov.ru/document/0001202207190026" TargetMode="External"/><Relationship Id="rIdbwwy5ufrqldkqhwoe-vg9" Type="http://schemas.openxmlformats.org/officeDocument/2006/relationships/hyperlink" Target="https://docs.eaeunion.org/documents/214/946/" TargetMode="External"/><Relationship Id="rIdqnlogylkcvgite6e5cfew" Type="http://schemas.openxmlformats.org/officeDocument/2006/relationships/hyperlink" Target="https://docs.eaeunion.org/documents/208/8939/" TargetMode="External"/><Relationship Id="rIdhlpthfaujxcl_4jhxnclr" Type="http://schemas.openxmlformats.org/officeDocument/2006/relationships/hyperlink" Target="https://docs.eaeunion.org/documents/463/10896/" TargetMode="External"/><Relationship Id="rIddvtlqhvxuyhyu6rty3bpt" Type="http://schemas.openxmlformats.org/officeDocument/2006/relationships/hyperlink" Target="https://docs.eaeunion.org/documents/386/6162/" TargetMode="External"/><Relationship Id="rIdfvadog3mgg_otxledoas4" Type="http://schemas.openxmlformats.org/officeDocument/2006/relationships/hyperlink" Target="https://docs.eaeunion.org/documents/247/5125/" TargetMode="External"/><Relationship Id="rId206rz5swvkvxl5iaqha5b" Type="http://schemas.openxmlformats.org/officeDocument/2006/relationships/hyperlink" Target="https://docs.eaeunion.org/documents/317/2804/" TargetMode="External"/><Relationship Id="rId8yvjdfdva16aez1la2grp" Type="http://schemas.openxmlformats.org/officeDocument/2006/relationships/hyperlink" Target="https://docs.eaeunion.org/documents/305/2213/" TargetMode="External"/><Relationship Id="rIdgpdple9sbfua1lzdd7dbd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3905 19 000 0: вывоз</dc:title>
  <dc:creator>IMEXP</dc:creator>
  <cp:lastModifiedBy>Un-named</cp:lastModifiedBy>
  <cp:revision>1</cp:revision>
  <dcterms:created xsi:type="dcterms:W3CDTF">2026-10-29T16:52:30.535Z</dcterms:created>
  <dcterms:modified xsi:type="dcterms:W3CDTF">2026-10-29T16:52:30.535Z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