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3905 30 000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3905 — Полимеры винилацетата или прочих сложных виниловых эфиров, в первичных формах; прочие винильные полимеры в первичных формах</w:t>
            </w:r>
          </w:p>
          <w:p>
            <w:pPr>
              <w:spacing w:after="60"/>
            </w:pPr>
            <w:r>
              <w:rPr>
                <w:rFonts w:ascii="Arial" w:cs="Arial" w:eastAsia="Arial" w:hAnsi="Arial"/>
                <w:color w:val="5B6472"/>
                <w:sz w:val="17"/>
                <w:szCs w:val="17"/>
              </w:rPr>
              <w:t xml:space="preserve">3905 30 — Спирт поливиниловый, содержащий или не содержащий негидролизованные ацетатные группы</w:t>
            </w:r>
          </w:p>
          <w:p>
            <w:pPr>
              <w:spacing w:after="60"/>
            </w:pPr>
            <w:r>
              <w:rPr>
                <w:rFonts w:ascii="Arial" w:cs="Arial" w:eastAsia="Arial" w:hAnsi="Arial"/>
                <w:color w:val="5B6472"/>
                <w:sz w:val="17"/>
                <w:szCs w:val="17"/>
              </w:rPr>
              <w:t xml:space="preserve">3905 30 00 — Спирт поливиниловый, содержащий или не содержащий негидролизованные ацетатные группы</w:t>
            </w:r>
          </w:p>
          <w:p>
            <w:pPr>
              <w:spacing w:after="60"/>
            </w:pPr>
            <w:r>
              <w:rPr>
                <w:rFonts w:ascii="Arial" w:cs="Arial" w:eastAsia="Arial" w:hAnsi="Arial"/>
                <w:b/>
                <w:bCs/>
                <w:sz w:val="19"/>
                <w:szCs w:val="19"/>
              </w:rPr>
              <w:t xml:space="preserve">3905 30 000 0 — Спирт поливиниловый, содержащий или не содержащий негидролизованные ацетатные группы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2tyaq0qgdmhi63v3i2n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tq4yyqubl5323zeqfgc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xfaqnct2c9djelojvcism">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nfp0w1tf3rueqbxdq3tu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eplk6qyjgje0ogs_b82x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nmv-swamhoywmiscrzr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647hl9myopd97yjrgly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5qq6xxsko2zt3sikcxeo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6l4ejyctfqnhimm8ecp1">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rmp7qj-dgi-eqnroe_j9">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azt7sfxdp9sl6j-w8h9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o5a_4o-woakticc1xq7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fsrien0wdusldqlnvmd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m7cbjspzgohe5zvwxr13">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2uzvcsloukcqem8yuc98u">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l-pefqvghk_olcqqjkywu">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3905 30 действует сертификатов: 0, деклараций: 8; чаще по </w:t>
            </w:r>
            <w:hyperlink w:history="1" r:id="rIdijnmr-fqfddeewurtot3r">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ziyezgk9ungjkgza6pzov">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voubsmigbnsyt1fwh0nyy">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x96vwvkasewego8uh-f-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nssfduh0j-o9qixkeu7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Товар в виде прозрачной эмульсии, представляет собой концентрированный водный раствор синтетического клея на основе поливинилового спирта, в состав которого входят: поливиниловый спирт 90-100% (клеевая основа, CAS № 9002-89-5), вода 4-9% (разбавитель), тарные…</w:t>
            </w:r>
          </w:p>
          <w:p>
            <w:pPr>
              <w:spacing w:after="60"/>
            </w:pPr>
            <w:r>
              <w:rPr>
                <w:rFonts w:ascii="Arial" w:cs="Arial" w:eastAsia="Arial" w:hAnsi="Arial"/>
                <w:color w:val="5B6472"/>
                <w:sz w:val="17"/>
                <w:szCs w:val="17"/>
              </w:rPr>
              <w:t xml:space="preserve">В соответствии с 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3905300000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jks4trzwgpnntumuynuzf">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y71hmcyzr1ogkuoxvgg72">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1zzrzafjizt42d8gnqq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6b2jcocn0wzm8j4ag8i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dc4gg5eikcn0bofu0ir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_brrwdxb6abjvbdgwq5o">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jlyawp61hl9lrdk39o-fw">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95stz7ba-dnhuybohkaui">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ccbnizimvrmstrus2am7x">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f3upy0wszsry_h2e4itr">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https://imexp.ru/katalog/kod/3905300000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2tyaq0qgdmhi63v3i2nb" Type="http://schemas.openxmlformats.org/officeDocument/2006/relationships/hyperlink" Target="https://docs.eaeunion.org/documents/386/6099/" TargetMode="External"/><Relationship Id="rIdqtq4yyqubl5323zeqfgcy" Type="http://schemas.openxmlformats.org/officeDocument/2006/relationships/hyperlink" Target="https://docs.eaeunion.org/documents/386/6099/" TargetMode="External"/><Relationship Id="rIdxfaqnct2c9djelojvcism" Type="http://schemas.openxmlformats.org/officeDocument/2006/relationships/hyperlink" Target="https://eec.eaeunion.org/comission/department/deptexreg/tr/bezopSIZ.php" TargetMode="External"/><Relationship Id="rIdnfp0w1tf3rueqbxdq3tue" Type="http://schemas.openxmlformats.org/officeDocument/2006/relationships/hyperlink" Target="http://publication.pravo.gov.ru/document/0001202203140039" TargetMode="External"/><Relationship Id="rIdeplk6qyjgje0ogs_b82xp" Type="http://schemas.openxmlformats.org/officeDocument/2006/relationships/hyperlink" Target="https://docs.eaeunion.org/documents/211/8993/" TargetMode="External"/><Relationship Id="rIdznmv-swamhoywmiscrzrq" Type="http://schemas.openxmlformats.org/officeDocument/2006/relationships/hyperlink" Target="https://docs.eaeunion.org/documents/335/4666/" TargetMode="External"/><Relationship Id="rIdl647hl9myopd97yjrglyq" Type="http://schemas.openxmlformats.org/officeDocument/2006/relationships/hyperlink" Target="http://publication.pravo.gov.ru/document/0001202308040119" TargetMode="External"/><Relationship Id="rId5qq6xxsko2zt3sikcxeok" Type="http://schemas.openxmlformats.org/officeDocument/2006/relationships/hyperlink" Target="https://eur-lex.europa.eu/eli/reg/2014/833/oj/eng" TargetMode="External"/><Relationship Id="rIdo6l4ejyctfqnhimm8ecp1" Type="http://schemas.openxmlformats.org/officeDocument/2006/relationships/hyperlink" Target="https://www.legislation.gov.uk/uksi/2019/855/contents" TargetMode="External"/><Relationship Id="rIdgrmp7qj-dgi-eqnroe_j9" Type="http://schemas.openxmlformats.org/officeDocument/2006/relationships/hyperlink" Target="https://www.ecfr.gov/current/title-15/subtitle-B/chapter-VII/subchapter-C/part-746" TargetMode="External"/><Relationship Id="rIdeazt7sfxdp9sl6j-w8h9q" Type="http://schemas.openxmlformats.org/officeDocument/2006/relationships/hyperlink" Target="http://publication.pravo.gov.ru/document/0001202308040119" TargetMode="External"/><Relationship Id="rIdao5a_4o-woakticc1xq7m" Type="http://schemas.openxmlformats.org/officeDocument/2006/relationships/hyperlink" Target="https://docs.eaeunion.org/documents/386/6099/" TargetMode="External"/><Relationship Id="rId4fsrien0wdusldqlnvmdx" Type="http://schemas.openxmlformats.org/officeDocument/2006/relationships/hyperlink" Target="http://publication.pravo.gov.ru/document/0001202411290098" TargetMode="External"/><Relationship Id="rIdbm7cbjspzgohe5zvwxr13" Type="http://schemas.openxmlformats.org/officeDocument/2006/relationships/hyperlink" Target="http://publication.pravo.gov.ru/document/0001201805040007" TargetMode="External"/><Relationship Id="rId2uzvcsloukcqem8yuc98u" Type="http://schemas.openxmlformats.org/officeDocument/2006/relationships/hyperlink" Target="https://eec.eaeunion.org/comission/department/deptexreg/tr/bezopSIZ.php" TargetMode="External"/><Relationship Id="rIdl-pefqvghk_olcqqjkywu" Type="http://schemas.openxmlformats.org/officeDocument/2006/relationships/hyperlink" Target="https://docs.eaeunion.org/documents/211/8993/" TargetMode="External"/><Relationship Id="rIdijnmr-fqfddeewurtot3r" Type="http://schemas.openxmlformats.org/officeDocument/2006/relationships/hyperlink" Target="https://eec.eaeunion.org/comission/department/deptexreg/tr/PischevayaProd.php" TargetMode="External"/><Relationship Id="rIdziyezgk9ungjkgza6pzov" Type="http://schemas.openxmlformats.org/officeDocument/2006/relationships/hyperlink" Target="https://eec.eaeunion.org/comission/department/deptexreg/tr/PischevkaMarkirovka.php" TargetMode="External"/><Relationship Id="rIdvoubsmigbnsyt1fwh0nyy" Type="http://schemas.openxmlformats.org/officeDocument/2006/relationships/hyperlink" Target="https://eec.eaeunion.org/comission/department/deptexreg/tr/bezopPischDobavok.php" TargetMode="External"/><Relationship Id="rIdx96vwvkasewego8uh-f-h" Type="http://schemas.openxmlformats.org/officeDocument/2006/relationships/hyperlink" Target="https://docs.eaeunion.org/documents/335/4666/" TargetMode="External"/><Relationship Id="rIdsnssfduh0j-o9qixkeu72" Type="http://schemas.openxmlformats.org/officeDocument/2006/relationships/hyperlink" Target="http://publication.pravo.gov.ru/document/0001202207190026" TargetMode="External"/><Relationship Id="rIdjks4trzwgpnntumuynuzf" Type="http://schemas.openxmlformats.org/officeDocument/2006/relationships/hyperlink" Target="https://eec.eaeunion.org/comission/department/deptexreg/tr/bezopSIZ.php" TargetMode="External"/><Relationship Id="rIdy71hmcyzr1ogkuoxvgg72" Type="http://schemas.openxmlformats.org/officeDocument/2006/relationships/hyperlink" Target="https://docs.eaeunion.org/documents/211/8993/" TargetMode="External"/><Relationship Id="rId51zzrzafjizt42d8gnqqo" Type="http://schemas.openxmlformats.org/officeDocument/2006/relationships/hyperlink" Target="https://docs.eaeunion.org/documents/214/946/" TargetMode="External"/><Relationship Id="rId56b2jcocn0wzm8j4ag8il" Type="http://schemas.openxmlformats.org/officeDocument/2006/relationships/hyperlink" Target="https://docs.eaeunion.org/documents/208/8939/" TargetMode="External"/><Relationship Id="rIdudc4gg5eikcn0bofu0irg" Type="http://schemas.openxmlformats.org/officeDocument/2006/relationships/hyperlink" Target="https://docs.eaeunion.org/documents/463/10896/" TargetMode="External"/><Relationship Id="rIdu_brrwdxb6abjvbdgwq5o" Type="http://schemas.openxmlformats.org/officeDocument/2006/relationships/hyperlink" Target="https://docs.eaeunion.org/documents/386/6162/" TargetMode="External"/><Relationship Id="rIdjlyawp61hl9lrdk39o-fw" Type="http://schemas.openxmlformats.org/officeDocument/2006/relationships/hyperlink" Target="https://docs.eaeunion.org/documents/247/5125/" TargetMode="External"/><Relationship Id="rId95stz7ba-dnhuybohkaui" Type="http://schemas.openxmlformats.org/officeDocument/2006/relationships/hyperlink" Target="https://docs.eaeunion.org/documents/317/2804/" TargetMode="External"/><Relationship Id="rIdccbnizimvrmstrus2am7x" Type="http://schemas.openxmlformats.org/officeDocument/2006/relationships/hyperlink" Target="https://docs.eaeunion.org/documents/305/2213/" TargetMode="External"/><Relationship Id="rIdbf3upy0wszsry_h2e4itr" Type="http://schemas.openxmlformats.org/officeDocument/2006/relationships/hyperlink" Target="https://docs.eaeunion.org/documents/447/9823/"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3905 30 000 0</dc:title>
  <dc:creator>IMEXP</dc:creator>
  <cp:lastModifiedBy>Un-named</cp:lastModifiedBy>
  <cp:revision>1</cp:revision>
  <dcterms:created xsi:type="dcterms:W3CDTF">2026-10-28T17:34:31.544Z</dcterms:created>
  <dcterms:modified xsi:type="dcterms:W3CDTF">2026-10-28T17:34:31.544Z</dcterms:modified>
</cp:coreProperties>
</file>

<file path=docProps/custom.xml><?xml version="1.0" encoding="utf-8"?>
<Properties xmlns="http://schemas.openxmlformats.org/officeDocument/2006/custom-properties" xmlns:vt="http://schemas.openxmlformats.org/officeDocument/2006/docPropsVTypes"/>
</file>