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99 790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79 — Прочие: прочие: содержащие 0,25 мас.% или более углерода: круглого сечения, диаметром: менее 80 мм</w:t>
            </w:r>
          </w:p>
          <w:p>
            <w:pPr>
              <w:spacing w:after="60"/>
            </w:pPr>
            <w:r>
              <w:rPr>
                <w:rFonts w:ascii="Arial" w:cs="Arial" w:eastAsia="Arial" w:hAnsi="Arial"/>
                <w:b/>
                <w:bCs/>
                <w:sz w:val="19"/>
                <w:szCs w:val="19"/>
              </w:rPr>
              <w:t xml:space="preserve">7214 99 790 0 — Прочие: прочие: содержащие 0,25 мас.% или более углерода: круглого сечения, диаметром: менее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vzb_zy5ay6vphc3axhz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wreao6eipbayzudnezs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nn27bcrw-i5yfxoyzqo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xoq9edwlnomcoguix0r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sxvefked87eko8vwoyd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gbheejib_peo2yxtxcj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frzem2tzqhrxwyxo_hp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t6ohvrpmisp-9xp_vqh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omm6pplzmodtwm_pc14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_xmvtmtxuj7k2tz0gzvj3">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pfcbm8-l7pqaqzionm9m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fjrxsnvxgmvkxobh2mhj0">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rv_ylr_ajofuyxmnhcs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s1abifhh-hgvgrxhojf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7214997900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tpsxkirdbuy1aiatjc8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irtbt1vd111aqftnlsu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wynqlgfdswput0ev3xk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vnpnqiknm8dcju-f37oj">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aaviqfkkyooy6zgg6ugsr">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x7tgihi4b17kvc0mvg_3o">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https://imexp.ru/katalog/kod/7214997900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vzb_zy5ay6vphc3axhzr" Type="http://schemas.openxmlformats.org/officeDocument/2006/relationships/hyperlink" Target="https://docs.eaeunion.org/documents/386/6099/" TargetMode="External"/><Relationship Id="rId5wreao6eipbayzudnezsy" Type="http://schemas.openxmlformats.org/officeDocument/2006/relationships/hyperlink" Target="https://docs.eaeunion.org/documents/386/6099/" TargetMode="External"/><Relationship Id="rIdmnn27bcrw-i5yfxoyzqor" Type="http://schemas.openxmlformats.org/officeDocument/2006/relationships/hyperlink" Target="https://docs.eaeunion.org/documents/335/4666/" TargetMode="External"/><Relationship Id="rIdbxoq9edwlnomcoguix0ri" Type="http://schemas.openxmlformats.org/officeDocument/2006/relationships/hyperlink" Target="http://publication.pravo.gov.ru/document/0001202308040119" TargetMode="External"/><Relationship Id="rIdcsxvefked87eko8vwoydt" Type="http://schemas.openxmlformats.org/officeDocument/2006/relationships/hyperlink" Target="https://www.ecfr.gov/current/title-15/subtitle-B/chapter-VII/subchapter-C/part-746" TargetMode="External"/><Relationship Id="rIdbgbheejib_peo2yxtxcjx" Type="http://schemas.openxmlformats.org/officeDocument/2006/relationships/hyperlink" Target="http://publication.pravo.gov.ru/document/0001202308040119" TargetMode="External"/><Relationship Id="rIdefrzem2tzqhrxwyxo_hpb" Type="http://schemas.openxmlformats.org/officeDocument/2006/relationships/hyperlink" Target="https://docs.eaeunion.org/documents/386/6099/" TargetMode="External"/><Relationship Id="rIdjt6ohvrpmisp-9xp_vqhv" Type="http://schemas.openxmlformats.org/officeDocument/2006/relationships/hyperlink" Target="http://publication.pravo.gov.ru/document/0001202411290098" TargetMode="External"/><Relationship Id="rIdjomm6pplzmodtwm_pc149" Type="http://schemas.openxmlformats.org/officeDocument/2006/relationships/hyperlink" Target="http://publication.pravo.gov.ru/document/0001201805040007" TargetMode="External"/><Relationship Id="rId_xmvtmtxuj7k2tz0gzvj3" Type="http://schemas.openxmlformats.org/officeDocument/2006/relationships/hyperlink" Target="https://eec.eaeunion.org/comission/department/deptexreg/tr/bezopMashines.php" TargetMode="External"/><Relationship Id="rIdpfcbm8-l7pqaqzionm9me" Type="http://schemas.openxmlformats.org/officeDocument/2006/relationships/hyperlink" Target="https://eec.eaeunion.org/comission/department/deptexreg/tr/Down_Volt.php" TargetMode="External"/><Relationship Id="rIdfjrxsnvxgmvkxobh2mhj0" Type="http://schemas.openxmlformats.org/officeDocument/2006/relationships/hyperlink" Target="https://eec.eaeunion.org/comission/department/deptexreg/tr/%D0%A2%D0%A0-%D0%A2%D0%A1-032.php" TargetMode="External"/><Relationship Id="rIdarv_ylr_ajofuyxmnhcsz" Type="http://schemas.openxmlformats.org/officeDocument/2006/relationships/hyperlink" Target="https://docs.eaeunion.org/documents/335/4666/" TargetMode="External"/><Relationship Id="rIdus1abifhh-hgvgrxhojfm" Type="http://schemas.openxmlformats.org/officeDocument/2006/relationships/hyperlink" Target="http://publication.pravo.gov.ru/document/0001202207190026" TargetMode="External"/><Relationship Id="rIdytpsxkirdbuy1aiatjc8w" Type="http://schemas.openxmlformats.org/officeDocument/2006/relationships/hyperlink" Target="https://docs.eaeunion.org/documents/214/946/" TargetMode="External"/><Relationship Id="rIdlirtbt1vd111aqftnlsuc" Type="http://schemas.openxmlformats.org/officeDocument/2006/relationships/hyperlink" Target="https://docs.eaeunion.org/documents/208/8939/" TargetMode="External"/><Relationship Id="rId2wynqlgfdswput0ev3xkl" Type="http://schemas.openxmlformats.org/officeDocument/2006/relationships/hyperlink" Target="https://docs.eaeunion.org/documents/463/10896/" TargetMode="External"/><Relationship Id="rIdsvnpnqiknm8dcju-f37oj" Type="http://schemas.openxmlformats.org/officeDocument/2006/relationships/hyperlink" Target="https://docs.eaeunion.org/documents/386/6162/" TargetMode="External"/><Relationship Id="rIdaaviqfkkyooy6zgg6ugsr" Type="http://schemas.openxmlformats.org/officeDocument/2006/relationships/hyperlink" Target="https://docs.eaeunion.org/documents/317/2804/" TargetMode="External"/><Relationship Id="rIdx7tgihi4b17kvc0mvg_3o" Type="http://schemas.openxmlformats.org/officeDocument/2006/relationships/hyperlink" Target="https://docs.eaeunion.org/documents/305/217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99 790 0</dc:title>
  <dc:creator>IMEXP</dc:creator>
  <cp:lastModifiedBy>Un-named</cp:lastModifiedBy>
  <cp:revision>1</cp:revision>
  <dcterms:created xsi:type="dcterms:W3CDTF">2026-10-28T10:45:20.054Z</dcterms:created>
  <dcterms:modified xsi:type="dcterms:W3CDTF">2026-10-28T10:45:20.054Z</dcterms:modified>
</cp:coreProperties>
</file>

<file path=docProps/custom.xml><?xml version="1.0" encoding="utf-8"?>
<Properties xmlns="http://schemas.openxmlformats.org/officeDocument/2006/custom-properties" xmlns:vt="http://schemas.openxmlformats.org/officeDocument/2006/docPropsVTypes"/>
</file>