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50 800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50 — Прутки прочие,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7228 50 80 — Прутки прочие, без дальнейшей обработки, кроме холодной деформации или отделки в холодном состоянии: прочие: прочие</w:t>
            </w:r>
          </w:p>
          <w:p>
            <w:pPr>
              <w:spacing w:after="60"/>
            </w:pPr>
            <w:r>
              <w:rPr>
                <w:rFonts w:ascii="Arial" w:cs="Arial" w:eastAsia="Arial" w:hAnsi="Arial"/>
                <w:b/>
                <w:bCs/>
                <w:sz w:val="19"/>
                <w:szCs w:val="19"/>
              </w:rPr>
              <w:t xml:space="preserve">7228 50 800 0 — Прутки прочие, без дальнейшей обработки, кроме холодной деформации или отделки в холодном состоянии: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2emsixyswk7z-1-6je5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k-0wyvpfo9raq5kchrt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lgir4p7d8u6fw2ptyep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mrpxpvqjglxbadppvtj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mnyvlvnugibgjpmosfi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4ra5p3cmmdw4rgidyaw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ispvw5uvk4qt7iuzs-n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iapv7_nnrkqtgdhxx6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ons1ktjp9477glcd3d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z9tovwckjahejcy6oas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50 действует сертификатов: 0, деклараций: 1; по </w:t>
            </w:r>
            <w:hyperlink w:history="1" r:id="rIds_udcdoqs8zujpaxghwv9">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u6wnz_dth4yfyecvfjos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bw_zegxxoxfwx1ylfi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grspdepn6pm85c_qgy1tv">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7228508000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8e64pqktk3cqwp1h4yc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hrdqbdo6ikrbjdphmym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mqmwpswiy2fcr_qzixw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https://imexp.ru/katalog/kod/7228508000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2emsixyswk7z-1-6je57" Type="http://schemas.openxmlformats.org/officeDocument/2006/relationships/hyperlink" Target="https://docs.eaeunion.org/documents/386/6099/" TargetMode="External"/><Relationship Id="rIdik-0wyvpfo9raq5kchrta" Type="http://schemas.openxmlformats.org/officeDocument/2006/relationships/hyperlink" Target="https://docs.eaeunion.org/documents/386/6099/" TargetMode="External"/><Relationship Id="rIdclgir4p7d8u6fw2ptyeps" Type="http://schemas.openxmlformats.org/officeDocument/2006/relationships/hyperlink" Target="https://docs.eaeunion.org/documents/335/4666/" TargetMode="External"/><Relationship Id="rIdnmrpxpvqjglxbadppvtjr" Type="http://schemas.openxmlformats.org/officeDocument/2006/relationships/hyperlink" Target="http://publication.pravo.gov.ru/document/0001202308040119" TargetMode="External"/><Relationship Id="rIdkmnyvlvnugibgjpmosfid" Type="http://schemas.openxmlformats.org/officeDocument/2006/relationships/hyperlink" Target="https://www.ecfr.gov/current/title-15/subtitle-B/chapter-VII/subchapter-C/part-746" TargetMode="External"/><Relationship Id="rIds4ra5p3cmmdw4rgidyaw_" Type="http://schemas.openxmlformats.org/officeDocument/2006/relationships/hyperlink" Target="http://publication.pravo.gov.ru/document/0001202308040119" TargetMode="External"/><Relationship Id="rIdfispvw5uvk4qt7iuzs-n2" Type="http://schemas.openxmlformats.org/officeDocument/2006/relationships/hyperlink" Target="https://docs.eaeunion.org/documents/386/6099/" TargetMode="External"/><Relationship Id="rIdy-iapv7_nnrkqtgdhxx6m" Type="http://schemas.openxmlformats.org/officeDocument/2006/relationships/hyperlink" Target="https://docs.eaeunion.org/documents/317/2804/" TargetMode="External"/><Relationship Id="rId-oons1ktjp9477glcd3dd" Type="http://schemas.openxmlformats.org/officeDocument/2006/relationships/hyperlink" Target="http://publication.pravo.gov.ru/document/0001202411290098" TargetMode="External"/><Relationship Id="rId9z9tovwckjahejcy6oasz" Type="http://schemas.openxmlformats.org/officeDocument/2006/relationships/hyperlink" Target="http://publication.pravo.gov.ru/document/0001201805040007" TargetMode="External"/><Relationship Id="rIds_udcdoqs8zujpaxghwv9" Type="http://schemas.openxmlformats.org/officeDocument/2006/relationships/hyperlink" Target="https://eec.eaeunion.org/comission/department/deptexreg/tr/Down_Volt.php" TargetMode="External"/><Relationship Id="rIdu6wnz_dth4yfyecvfjosc" Type="http://schemas.openxmlformats.org/officeDocument/2006/relationships/hyperlink" Target="https://eec.eaeunion.org/comission/department/deptexreg/tr/EMS.php" TargetMode="External"/><Relationship Id="rIdpbw_zegxxoxfwx1ylfih-" Type="http://schemas.openxmlformats.org/officeDocument/2006/relationships/hyperlink" Target="https://docs.eaeunion.org/documents/335/4666/" TargetMode="External"/><Relationship Id="rIdgrspdepn6pm85c_qgy1tv" Type="http://schemas.openxmlformats.org/officeDocument/2006/relationships/hyperlink" Target="http://publication.pravo.gov.ru/document/0001202207190018" TargetMode="External"/><Relationship Id="rIdw8e64pqktk3cqwp1h4yc8" Type="http://schemas.openxmlformats.org/officeDocument/2006/relationships/hyperlink" Target="https://docs.eaeunion.org/documents/214/946/" TargetMode="External"/><Relationship Id="rIdbhrdqbdo6ikrbjdphmymf" Type="http://schemas.openxmlformats.org/officeDocument/2006/relationships/hyperlink" Target="https://docs.eaeunion.org/documents/208/8939/" TargetMode="External"/><Relationship Id="rIdnmqmwpswiy2fcr_qzixwl"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50 800 0</dc:title>
  <dc:creator>IMEXP</dc:creator>
  <cp:lastModifiedBy>Un-named</cp:lastModifiedBy>
  <cp:revision>1</cp:revision>
  <dcterms:created xsi:type="dcterms:W3CDTF">2026-10-30T08:28:39.243Z</dcterms:created>
  <dcterms:modified xsi:type="dcterms:W3CDTF">2026-10-30T08:28:39.243Z</dcterms:modified>
</cp:coreProperties>
</file>

<file path=docProps/custom.xml><?xml version="1.0" encoding="utf-8"?>
<Properties xmlns="http://schemas.openxmlformats.org/officeDocument/2006/custom-properties" xmlns:vt="http://schemas.openxmlformats.org/officeDocument/2006/docPropsVTypes"/>
</file>