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7604 29 100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7604 — Прутки и профили алюминиевые</w:t>
            </w:r>
          </w:p>
          <w:p>
            <w:pPr>
              <w:spacing w:after="60"/>
            </w:pPr>
            <w:r>
              <w:rPr>
                <w:rFonts w:ascii="Arial" w:cs="Arial" w:eastAsia="Arial" w:hAnsi="Arial"/>
                <w:color w:val="5B6472"/>
                <w:sz w:val="17"/>
                <w:szCs w:val="17"/>
              </w:rPr>
              <w:t xml:space="preserve">7604 29 — Из алюминиевых сплавов: прочие</w:t>
            </w:r>
          </w:p>
          <w:p>
            <w:pPr>
              <w:spacing w:after="60"/>
            </w:pPr>
            <w:r>
              <w:rPr>
                <w:rFonts w:ascii="Arial" w:cs="Arial" w:eastAsia="Arial" w:hAnsi="Arial"/>
                <w:color w:val="5B6472"/>
                <w:sz w:val="17"/>
                <w:szCs w:val="17"/>
              </w:rPr>
              <w:t xml:space="preserve">7604 29 10 — Из алюминиевых сплавов: прочие: прутки</w:t>
            </w:r>
          </w:p>
          <w:p>
            <w:pPr>
              <w:spacing w:after="60"/>
            </w:pPr>
            <w:r>
              <w:rPr>
                <w:rFonts w:ascii="Arial" w:cs="Arial" w:eastAsia="Arial" w:hAnsi="Arial"/>
                <w:b/>
                <w:bCs/>
                <w:sz w:val="19"/>
                <w:szCs w:val="19"/>
              </w:rPr>
              <w:t xml:space="preserve">7604 29 100 1 — Из алюминиевых сплавов: прочие: прутки: для производства авиационных двигателей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abrin_8v1cuke4lehbi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mx78vgpy-v4tmnualbl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zgupvdqvcfvisnjmmh6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ve7anvb9_w1sbedxabspa">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svtbkmypfaetgm70qagoa">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6mgxwo6bure1q3o-1_q6y">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2e5vlu6kxvjpdoqbb7dp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dxxwtbqccq-9o1lga21m">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cydlbl8-dvqnjoqv-bk7k">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hvyg7tukwidb7vrloqc9">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mcuby4prvfii4ogqqdl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7604 29 действует сертификатов: 2, деклараций: 18; чаще по </w:t>
            </w:r>
            <w:hyperlink w:history="1" r:id="rIdv3va0l6xwtigkcpem1vu2">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x7zpy8lk_1bv8845l2nha">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fgce9zk3nvszqnrdphfr7">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j90sdzs5h0xx3vq4gx58w">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m6wgnu007fjcedszyyh88">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7604291001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ppqhfc1pimixe6pcbh7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xibttdzdozu76xmgizvt">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fhisplwvtsuhi3hn2peme">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https://imexp.ru/katalog/kod/7604291001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abrin_8v1cuke4lehbih" Type="http://schemas.openxmlformats.org/officeDocument/2006/relationships/hyperlink" Target="https://docs.eaeunion.org/documents/386/6099/" TargetMode="External"/><Relationship Id="rIdomx78vgpy-v4tmnualbln" Type="http://schemas.openxmlformats.org/officeDocument/2006/relationships/hyperlink" Target="https://docs.eaeunion.org/documents/386/6099/" TargetMode="External"/><Relationship Id="rIdzgupvdqvcfvisnjmmh6s-" Type="http://schemas.openxmlformats.org/officeDocument/2006/relationships/hyperlink" Target="https://docs.eaeunion.org/documents/335/4666/" TargetMode="External"/><Relationship Id="rIdve7anvb9_w1sbedxabspa" Type="http://schemas.openxmlformats.org/officeDocument/2006/relationships/hyperlink" Target="http://publication.pravo.gov.ru/document/0001202308040119" TargetMode="External"/><Relationship Id="rIdsvtbkmypfaetgm70qagoa" Type="http://schemas.openxmlformats.org/officeDocument/2006/relationships/hyperlink" Target="http://publication.pravo.gov.ru/document/0001202406210019" TargetMode="External"/><Relationship Id="rId6mgxwo6bure1q3o-1_q6y" Type="http://schemas.openxmlformats.org/officeDocument/2006/relationships/hyperlink" Target="https://www.ecfr.gov/current/title-15/subtitle-B/chapter-VII/subchapter-C/part-746" TargetMode="External"/><Relationship Id="rId2e5vlu6kxvjpdoqbb7dpq" Type="http://schemas.openxmlformats.org/officeDocument/2006/relationships/hyperlink" Target="http://publication.pravo.gov.ru/document/0001202308040119" TargetMode="External"/><Relationship Id="rIdjdxxwtbqccq-9o1lga21m" Type="http://schemas.openxmlformats.org/officeDocument/2006/relationships/hyperlink" Target="https://docs.eaeunion.org/documents/386/6099/" TargetMode="External"/><Relationship Id="rIdcydlbl8-dvqnjoqv-bk7k" Type="http://schemas.openxmlformats.org/officeDocument/2006/relationships/hyperlink" Target="https://docs.eaeunion.org/documents/317/2804/" TargetMode="External"/><Relationship Id="rIdphvyg7tukwidb7vrloqc9" Type="http://schemas.openxmlformats.org/officeDocument/2006/relationships/hyperlink" Target="http://publication.pravo.gov.ru/document/0001202411290098" TargetMode="External"/><Relationship Id="rIdomcuby4prvfii4ogqqdly" Type="http://schemas.openxmlformats.org/officeDocument/2006/relationships/hyperlink" Target="http://publication.pravo.gov.ru/document/0001201805040007" TargetMode="External"/><Relationship Id="rIdv3va0l6xwtigkcpem1vu2" Type="http://schemas.openxmlformats.org/officeDocument/2006/relationships/hyperlink" Target="https://eec.eaeunion.org/comission/department/deptexreg/tr/bezopMashines.php" TargetMode="External"/><Relationship Id="rIdx7zpy8lk_1bv8845l2nha" Type="http://schemas.openxmlformats.org/officeDocument/2006/relationships/hyperlink" Target="https://eec.eaeunion.org/comission/department/deptexreg/tr/bezopKolesnTrS.php" TargetMode="External"/><Relationship Id="rIdfgce9zk3nvszqnrdphfr7" Type="http://schemas.openxmlformats.org/officeDocument/2006/relationships/hyperlink" Target="https://eec.eaeunion.org/comission/department/deptexreg/tr/bezopypakovki.php" TargetMode="External"/><Relationship Id="rIdj90sdzs5h0xx3vq4gx58w" Type="http://schemas.openxmlformats.org/officeDocument/2006/relationships/hyperlink" Target="https://docs.eaeunion.org/documents/335/4666/" TargetMode="External"/><Relationship Id="rIdm6wgnu007fjcedszyyh88" Type="http://schemas.openxmlformats.org/officeDocument/2006/relationships/hyperlink" Target="http://publication.pravo.gov.ru/document/0001202207190026" TargetMode="External"/><Relationship Id="rIdgppqhfc1pimixe6pcbh7l" Type="http://schemas.openxmlformats.org/officeDocument/2006/relationships/hyperlink" Target="https://docs.eaeunion.org/documents/214/946/" TargetMode="External"/><Relationship Id="rIdgxibttdzdozu76xmgizvt" Type="http://schemas.openxmlformats.org/officeDocument/2006/relationships/hyperlink" Target="https://docs.eaeunion.org/documents/208/8939/" TargetMode="External"/><Relationship Id="rIdfhisplwvtsuhi3hn2peme" Type="http://schemas.openxmlformats.org/officeDocument/2006/relationships/hyperlink" Target="https://docs.eaeunion.org/documents/447/9823/"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7604 29 100 1</dc:title>
  <dc:creator>IMEXP</dc:creator>
  <cp:lastModifiedBy>Un-named</cp:lastModifiedBy>
  <cp:revision>1</cp:revision>
  <dcterms:created xsi:type="dcterms:W3CDTF">2026-10-28T07:32:36.024Z</dcterms:created>
  <dcterms:modified xsi:type="dcterms:W3CDTF">2026-10-28T07:32:36.024Z</dcterms:modified>
</cp:coreProperties>
</file>

<file path=docProps/custom.xml><?xml version="1.0" encoding="utf-8"?>
<Properties xmlns="http://schemas.openxmlformats.org/officeDocument/2006/custom-properties" xmlns:vt="http://schemas.openxmlformats.org/officeDocument/2006/docPropsVTypes"/>
</file>