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7614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7614 — Скрученная проволока, тросы, плетеные шнуры и аналогичные изделия из алюминия без электрической изоляции</w:t>
            </w:r>
          </w:p>
          <w:p>
            <w:pPr>
              <w:spacing w:after="60"/>
            </w:pPr>
            <w:r>
              <w:rPr>
                <w:rFonts w:ascii="Arial" w:cs="Arial" w:eastAsia="Arial" w:hAnsi="Arial"/>
                <w:color w:val="5B6472"/>
                <w:sz w:val="17"/>
                <w:szCs w:val="17"/>
              </w:rPr>
              <w:t xml:space="preserve">7614 10 — Со стальным сердечником</w:t>
            </w:r>
          </w:p>
          <w:p>
            <w:pPr>
              <w:spacing w:after="60"/>
            </w:pPr>
            <w:r>
              <w:rPr>
                <w:rFonts w:ascii="Arial" w:cs="Arial" w:eastAsia="Arial" w:hAnsi="Arial"/>
                <w:color w:val="5B6472"/>
                <w:sz w:val="17"/>
                <w:szCs w:val="17"/>
              </w:rPr>
              <w:t xml:space="preserve">7614 10 00 — Со стальным сердечником</w:t>
            </w:r>
          </w:p>
          <w:p>
            <w:pPr>
              <w:spacing w:after="60"/>
            </w:pPr>
            <w:r>
              <w:rPr>
                <w:rFonts w:ascii="Arial" w:cs="Arial" w:eastAsia="Arial" w:hAnsi="Arial"/>
                <w:b/>
                <w:bCs/>
                <w:sz w:val="19"/>
                <w:szCs w:val="19"/>
              </w:rPr>
              <w:t xml:space="preserve">7614 10 000 0 — Со стальным сердечником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4k_ud3mptujxxghprav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meymba6qfh2dfi7o9nw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pcd9vs_agsnwykfgp2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s8ogkiyfdrot8fj82q2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squxnhgeqk-rosw_ql61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qo2ytk5b-602cmiqjrc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m17ds4ovj8muq5bbss0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9%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oiqgvrz0br8ycizlgto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hmstjadrbnwglu6k7ld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w2jyxdza5p-zplpvqtz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7614 10 действует сертификатов: 22, деклараций: 4; чаще по </w:t>
            </w:r>
            <w:hyperlink w:history="1" r:id="rIdr2qu89wvubw-f_abezlf6">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mfv53qc5rt66zwkg-otb3">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dk-_qvvrz_w5qhzqbyw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jjhf0vwrful4wezgkyc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7614100000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hsjdn7se1lv6iz0ptyw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hk_hmepmfuscjczpyos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g1y86a6t_5_sqeh11fe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25.93.12 — Проволока колючая из черных металлов; проволока скрученная, канаты, ленты плетеные и аналогичные изделия из меди или алюминия без электрической изоляции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https://imexp.ru/katalog/kod/7614100000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4k_ud3mptujxxghpravj" Type="http://schemas.openxmlformats.org/officeDocument/2006/relationships/hyperlink" Target="https://docs.eaeunion.org/documents/386/6099/" TargetMode="External"/><Relationship Id="rIdvmeymba6qfh2dfi7o9nwm" Type="http://schemas.openxmlformats.org/officeDocument/2006/relationships/hyperlink" Target="https://docs.eaeunion.org/documents/386/6099/" TargetMode="External"/><Relationship Id="rIdx-pcd9vs_agsnwykfgp2a" Type="http://schemas.openxmlformats.org/officeDocument/2006/relationships/hyperlink" Target="https://docs.eaeunion.org/documents/335/4666/" TargetMode="External"/><Relationship Id="rIdas8ogkiyfdrot8fj82q2_" Type="http://schemas.openxmlformats.org/officeDocument/2006/relationships/hyperlink" Target="http://publication.pravo.gov.ru/document/0001202308040119" TargetMode="External"/><Relationship Id="rIdsquxnhgeqk-rosw_ql61s" Type="http://schemas.openxmlformats.org/officeDocument/2006/relationships/hyperlink" Target="http://publication.pravo.gov.ru/document/0001202406210019" TargetMode="External"/><Relationship Id="rIddqo2ytk5b-602cmiqjrcl" Type="http://schemas.openxmlformats.org/officeDocument/2006/relationships/hyperlink" Target="https://www.ecfr.gov/current/title-15/subtitle-B/chapter-VII/subchapter-C/part-746" TargetMode="External"/><Relationship Id="rId4m17ds4ovj8muq5bbss0g" Type="http://schemas.openxmlformats.org/officeDocument/2006/relationships/hyperlink" Target="http://publication.pravo.gov.ru/document/0001202308040119" TargetMode="External"/><Relationship Id="rId8oiqgvrz0br8ycizlgto2" Type="http://schemas.openxmlformats.org/officeDocument/2006/relationships/hyperlink" Target="https://docs.eaeunion.org/documents/386/6099/" TargetMode="External"/><Relationship Id="rIdrhmstjadrbnwglu6k7ldp" Type="http://schemas.openxmlformats.org/officeDocument/2006/relationships/hyperlink" Target="http://publication.pravo.gov.ru/document/0001202411290098" TargetMode="External"/><Relationship Id="rIdsw2jyxdza5p-zplpvqtzc" Type="http://schemas.openxmlformats.org/officeDocument/2006/relationships/hyperlink" Target="http://publication.pravo.gov.ru/document/0001201805040007" TargetMode="External"/><Relationship Id="rIdr2qu89wvubw-f_abezlf6" Type="http://schemas.openxmlformats.org/officeDocument/2006/relationships/hyperlink" Target="https://eec.eaeunion.org/comission/department/deptexreg/tr/Down_Volt.php" TargetMode="External"/><Relationship Id="rIdmfv53qc5rt66zwkg-otb3" Type="http://schemas.openxmlformats.org/officeDocument/2006/relationships/hyperlink" Target="https://eec.eaeunion.org/comission/department/deptexreg/tr/EMS.php" TargetMode="External"/><Relationship Id="rIdkdk-_qvvrz_w5qhzqbywh" Type="http://schemas.openxmlformats.org/officeDocument/2006/relationships/hyperlink" Target="https://docs.eaeunion.org/documents/335/4666/" TargetMode="External"/><Relationship Id="rIdojjhf0vwrful4wezgkycb" Type="http://schemas.openxmlformats.org/officeDocument/2006/relationships/hyperlink" Target="http://publication.pravo.gov.ru/document/0001202207190026" TargetMode="External"/><Relationship Id="rIdbhsjdn7se1lv6iz0ptywp" Type="http://schemas.openxmlformats.org/officeDocument/2006/relationships/hyperlink" Target="https://docs.eaeunion.org/documents/214/946/" TargetMode="External"/><Relationship Id="rIdhhk_hmepmfuscjczpyosp" Type="http://schemas.openxmlformats.org/officeDocument/2006/relationships/hyperlink" Target="https://docs.eaeunion.org/documents/208/8939/" TargetMode="External"/><Relationship Id="rIdug1y86a6t_5_sqeh11fe3"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7614 10 000 0</dc:title>
  <dc:creator>IMEXP</dc:creator>
  <cp:lastModifiedBy>Un-named</cp:lastModifiedBy>
  <cp:revision>1</cp:revision>
  <dcterms:created xsi:type="dcterms:W3CDTF">2026-10-31T13:15:11.233Z</dcterms:created>
  <dcterms:modified xsi:type="dcterms:W3CDTF">2026-10-31T13:15:11.233Z</dcterms:modified>
</cp:coreProperties>
</file>

<file path=docProps/custom.xml><?xml version="1.0" encoding="utf-8"?>
<Properties xmlns="http://schemas.openxmlformats.org/officeDocument/2006/custom-properties" xmlns:vt="http://schemas.openxmlformats.org/officeDocument/2006/docPropsVTypes"/>
</file>