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80 639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63 — Арматура прочая: прочая: прочая: задвижки: из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80 639 0 — Арматура прочая: прочая: прочая: задвижки: из стали: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p7uo_e7pisdopdswpx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oadh0ybaotjk-7pqk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x1bjnlifghisjzh3ex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ojnrvylyfixp8ag3c1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rtc8_jlz9ifog_854e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fuarkazkfqibe8rq4s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sfm1no89brloq0eo5p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cslnxfzpnrsz5ge0wl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pm_tadhr2pnjdvmeip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fuops3p1ym7lb_aec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t0hw71f6zotzuv8rl16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qya1ak3yxoeotgjytl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7bu87zqgxeitevwl19a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s1mf8wswa1mtt70ekz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ijesxmsrxzpcxc2f5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(10);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запорная энергетическая модель Z962Y DN400 class 2500 (номинальное давление PN 420 кгс/см2). Назначение: Задвижка запорная энергетическая предназначена для установки на трубопроводах энергетических и промышленных объектов,…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шиберная стальная с уплотнением затвора (шибера) «металл-металл» применяется в качестве запорного устройства, предназначена для установки в фонтанную арматуру, устьевую обвязку, буровой манифольд или трубопровод и служит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шланговая Ду400 PN10 AK PVM 04.1-400-10-2-А-1-СТ. Назначение: подходят для регулирования и перекрытия потоков абразивных и пульпообразных сред. В шланговых задвижках отсутствуют застойные зоны (имеют полный проход), полностью…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шланговая предназначен для регулирования и перекрытия потоков абразивных и пульпообразных сред. В шланговых задвижках отсутствуют застойные зоны (имеют полный проход), полностью исключается возможность отложения рабочих сред.…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шланговая фланцевая DN100 PN10 AK PVM 04.1-100-10-1-Ф-1-СТ-NR-70-A-УХЛ 3 предназначена для применения в качестве запорных и регулирующих устройств на трубопроводах, проводящих сильнозагрязненные и шламовые воды, растворы кислот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hwsiar8gtpnl11bj4a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8481806390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q6mjalkciznaqkfhpr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hymluleg_vap2g8tehp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swrlfgu3phpjzpkhs4i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w2frjnsdp-wyypht_xp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stwovsmzq3cv-euwfq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m9charbjeukoucjokbm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nrm8z2inz2evlzf4-i1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rhcx657fdzymbpkblno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rmfwbxnxr_hs3-3ybv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mtcxoh3mnp4j_o3yi3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zlnjfxw4fgu9pxvu0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№197 от 20.12.2022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стальных клиновых задвижек, происходящих из Китайской Народной Республики и ввозимых на таможенную… (вступило в силу 22.01.2023)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0gi_tdyb_nzu-jvkpr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nidr_ln7r8ei-gt--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xxjtmpsnabx0l1hft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vhz3w3kfxbaz-otj15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rgwc2hj4vkelssqo_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svdhurzwrvqdeeuz-l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weezfuhpefivgeufr5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-ws3gimwt0abhkvzot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ltndey8j0dc_inao7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ui2_ddv_x0ryjqeyx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https://imexp.ru/katalog/kod/8481806390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p7uo_e7pisdopdswpxnr" Type="http://schemas.openxmlformats.org/officeDocument/2006/relationships/hyperlink" Target="https://docs.eaeunion.org/documents/386/6099/" TargetMode="External"/><Relationship Id="rIdjsoadh0ybaotjk-7pqk0o" Type="http://schemas.openxmlformats.org/officeDocument/2006/relationships/hyperlink" Target="https://docs.eaeunion.org/documents/386/6099/" TargetMode="External"/><Relationship Id="rIdmx1bjnlifghisjzh3exjz" Type="http://schemas.openxmlformats.org/officeDocument/2006/relationships/hyperlink" Target="http://publication.pravo.gov.ru/document/0001202207220041" TargetMode="External"/><Relationship Id="rIdbojnrvylyfixp8ag3c1b5" Type="http://schemas.openxmlformats.org/officeDocument/2006/relationships/hyperlink" Target="http://publication.pravo.gov.ru/document/0001202207190018" TargetMode="External"/><Relationship Id="rIdxrtc8_jlz9ifog_854eby" Type="http://schemas.openxmlformats.org/officeDocument/2006/relationships/hyperlink" Target="http://publication.pravo.gov.ru/document/0001202207190029" TargetMode="External"/><Relationship Id="rIdsfuarkazkfqibe8rq4smq" Type="http://schemas.openxmlformats.org/officeDocument/2006/relationships/hyperlink" Target="http://publication.pravo.gov.ru/document/0001202207190026" TargetMode="External"/><Relationship Id="rIdusfm1no89brloq0eo5p-x" Type="http://schemas.openxmlformats.org/officeDocument/2006/relationships/hyperlink" Target="https://eur-lex.europa.eu/eli/reg/2014/833/oj/eng" TargetMode="External"/><Relationship Id="rIdgcslnxfzpnrsz5ge0wlc3" Type="http://schemas.openxmlformats.org/officeDocument/2006/relationships/hyperlink" Target="https://www.legislation.gov.uk/uksi/2019/855/contents" TargetMode="External"/><Relationship Id="rId7pm_tadhr2pnjdvmeipa5" Type="http://schemas.openxmlformats.org/officeDocument/2006/relationships/hyperlink" Target="http://publication.pravo.gov.ru/document/0001202411290098" TargetMode="External"/><Relationship Id="rIdjrfuops3p1ym7lb_aec2m" Type="http://schemas.openxmlformats.org/officeDocument/2006/relationships/hyperlink" Target="http://publication.pravo.gov.ru/document/0001202207220041" TargetMode="External"/><Relationship Id="rIdt0hw71f6zotzuv8rl16-u" Type="http://schemas.openxmlformats.org/officeDocument/2006/relationships/hyperlink" Target="http://publication.pravo.gov.ru/document/0001202207220041" TargetMode="External"/><Relationship Id="rIdlqya1ak3yxoeotgjytlhx" Type="http://schemas.openxmlformats.org/officeDocument/2006/relationships/hyperlink" Target="http://publication.pravo.gov.ru/document/0001202207190018" TargetMode="External"/><Relationship Id="rId7bu87zqgxeitevwl19aza" Type="http://schemas.openxmlformats.org/officeDocument/2006/relationships/hyperlink" Target="http://publication.pravo.gov.ru/document/0001202207190029" TargetMode="External"/><Relationship Id="rIdqs1mf8wswa1mtt70ekzsh" Type="http://schemas.openxmlformats.org/officeDocument/2006/relationships/hyperlink" Target="http://publication.pravo.gov.ru/document/0001202207190026" TargetMode="External"/><Relationship Id="rIdnzijesxmsrxzpcxc2f5bn" Type="http://schemas.openxmlformats.org/officeDocument/2006/relationships/hyperlink" Target="https://docs.eaeunion.org/documents/463/10572/" TargetMode="External"/><Relationship Id="rIdzhwsiar8gtpnl11bj4amb" Type="http://schemas.openxmlformats.org/officeDocument/2006/relationships/hyperlink" Target="https://docs.eaeunion.org/documents/253/3575/" TargetMode="External"/><Relationship Id="rId_q6mjalkciznaqkfhpr6f" Type="http://schemas.openxmlformats.org/officeDocument/2006/relationships/hyperlink" Target="http://publication.pravo.gov.ru/document/0001202207220041" TargetMode="External"/><Relationship Id="rIdhymluleg_vap2g8tehpqk" Type="http://schemas.openxmlformats.org/officeDocument/2006/relationships/hyperlink" Target="http://publication.pravo.gov.ru/document/0001202207190018" TargetMode="External"/><Relationship Id="rIdswrlfgu3phpjzpkhs4ik4" Type="http://schemas.openxmlformats.org/officeDocument/2006/relationships/hyperlink" Target="http://publication.pravo.gov.ru/document/0001202207190029" TargetMode="External"/><Relationship Id="rIdw2frjnsdp-wyypht_xpu-" Type="http://schemas.openxmlformats.org/officeDocument/2006/relationships/hyperlink" Target="http://publication.pravo.gov.ru/document/0001202207190026" TargetMode="External"/><Relationship Id="rIdmstwovsmzq3cv-euwfqj4" Type="http://schemas.openxmlformats.org/officeDocument/2006/relationships/hyperlink" Target="http://publication.pravo.gov.ru/document/0001202207220041" TargetMode="External"/><Relationship Id="rIdm9charbjeukoucjokbmsv" Type="http://schemas.openxmlformats.org/officeDocument/2006/relationships/hyperlink" Target="http://publication.pravo.gov.ru/document/0001202207190018" TargetMode="External"/><Relationship Id="rIdnrm8z2inz2evlzf4-i1mp" Type="http://schemas.openxmlformats.org/officeDocument/2006/relationships/hyperlink" Target="http://publication.pravo.gov.ru/document/0001202207190029" TargetMode="External"/><Relationship Id="rIdrhcx657fdzymbpkblnos4" Type="http://schemas.openxmlformats.org/officeDocument/2006/relationships/hyperlink" Target="http://publication.pravo.gov.ru/document/0001202207190026" TargetMode="External"/><Relationship Id="rId7rmfwbxnxr_hs3-3ybvce" Type="http://schemas.openxmlformats.org/officeDocument/2006/relationships/hyperlink" Target="https://docs.eaeunion.org/documents/214/946/" TargetMode="External"/><Relationship Id="rIdomtcxoh3mnp4j_o3yi3pe" Type="http://schemas.openxmlformats.org/officeDocument/2006/relationships/hyperlink" Target="https://docs.eaeunion.org/documents/208/8939/" TargetMode="External"/><Relationship Id="rIdlkzlnjfxw4fgu9pxvu0vt" Type="http://schemas.openxmlformats.org/officeDocument/2006/relationships/hyperlink" Target="https://docs.eaeunion.org/documents/399/7140/" TargetMode="External"/><Relationship Id="rIdk0gi_tdyb_nzu-jvkpryt" Type="http://schemas.openxmlformats.org/officeDocument/2006/relationships/hyperlink" Target="https://docs.eaeunion.org/documents/386/6162/" TargetMode="External"/><Relationship Id="rIddenidr_ln7r8ei-gt--we" Type="http://schemas.openxmlformats.org/officeDocument/2006/relationships/hyperlink" Target="https://docs.eaeunion.org/documents/248/5450/" TargetMode="External"/><Relationship Id="rIdklxxjtmpsnabx0l1hftdg" Type="http://schemas.openxmlformats.org/officeDocument/2006/relationships/hyperlink" Target="https://docs.eaeunion.org/documents/338/4871/" TargetMode="External"/><Relationship Id="rIdfvhz3w3kfxbaz-otj15uq" Type="http://schemas.openxmlformats.org/officeDocument/2006/relationships/hyperlink" Target="https://docs.eaeunion.org/documents/338/4375/" TargetMode="External"/><Relationship Id="rIdmnrgwc2hj4vkelssqo_9n" Type="http://schemas.openxmlformats.org/officeDocument/2006/relationships/hyperlink" Target="https://docs.eaeunion.org/documents/335/4159/" TargetMode="External"/><Relationship Id="rId3svdhurzwrvqdeeuz-loa" Type="http://schemas.openxmlformats.org/officeDocument/2006/relationships/hyperlink" Target="https://docs.eaeunion.org/documents/326/3552/" TargetMode="External"/><Relationship Id="rId2weezfuhpefivgeufr5rk" Type="http://schemas.openxmlformats.org/officeDocument/2006/relationships/hyperlink" Target="https://docs.eaeunion.org/documents/317/2804/" TargetMode="External"/><Relationship Id="rIdq-ws3gimwt0abhkvzotxl" Type="http://schemas.openxmlformats.org/officeDocument/2006/relationships/hyperlink" Target="https://docs.eaeunion.org/documents/306/2289/" TargetMode="External"/><Relationship Id="rIdsaltndey8j0dc_inao7vb" Type="http://schemas.openxmlformats.org/officeDocument/2006/relationships/hyperlink" Target="https://docs.eaeunion.org/documents/305/2213/" TargetMode="External"/><Relationship Id="rIdoyui2_ddv_x0ryjqeyxpb" Type="http://schemas.openxmlformats.org/officeDocument/2006/relationships/hyperlink" Target="https://docs.eaeunion.org/documents/435/8142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80 639 0: вывоз</dc:title>
  <dc:creator>IMEXP</dc:creator>
  <cp:lastModifiedBy>Un-named</cp:lastModifiedBy>
  <cp:revision>1</cp:revision>
  <dcterms:created xsi:type="dcterms:W3CDTF">2026-11-02T10:27:14.323Z</dcterms:created>
  <dcterms:modified xsi:type="dcterms:W3CDTF">2026-11-02T10:27:14.323Z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