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41 900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03.11.2026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41 — Реле: на напряжение не более 60 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41 90 — Реле: на напряжение не более 60 В: на силу тока более 2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41 900 0 — Реле: на напряжение не более 60 В: на силу тока более 2 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x4kkfkmcptl4id33uo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nxhn4xyghw7mxdjtzo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qfz7pqhreaoeamkml25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1px4q1ojzbt1ty0vnyq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iy9_xsho-pgkpxttq3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q00mrwxsirz-2t3eyj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11.06.2019: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12.11.2018: Реле давления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g2thgb_xcxpartmcqm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94 от 11.06.2019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сетевого фильтра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im1jth6fgbpdz7qegdy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183 от 12.11.2018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реле давления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1c-2fsi6s_vdzeatnhdp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8536419000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rfgytnnxs2ioxcajas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t91wam4-d1sr0huavnbr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3g_b0vxumec2xiwm2ed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6izgfvucofxjkdw3qi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xrkmebbq7tlvrnk8g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zn5xyyvmyuuadgowzt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la3w8anqqklatmt8-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blfyzw9benw2csfd3n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xxkbeuh3xmopysshlv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fn3-ftvrtdyk6kfxes2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1t-2dib0jjwuimktmkg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z2mfgaltuee0nfmmknus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cjt0pdkdri08xjz_ty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ke4qerdpxblewn-iagp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27.12.24 — Реле на напряжение не более 1 кВ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https://imexp.ru/katalog/kod/8536419000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4kkfkmcptl4id33uox7" Type="http://schemas.openxmlformats.org/officeDocument/2006/relationships/hyperlink" Target="https://docs.eaeunion.org/documents/386/6099/" TargetMode="External"/><Relationship Id="rId8nxhn4xyghw7mxdjtzobe" Type="http://schemas.openxmlformats.org/officeDocument/2006/relationships/hyperlink" Target="https://docs.eaeunion.org/documents/386/6099/" TargetMode="External"/><Relationship Id="rIdjqfz7pqhreaoeamkml25d" Type="http://schemas.openxmlformats.org/officeDocument/2006/relationships/hyperlink" Target="https://eur-lex.europa.eu/eli/reg/2014/833/oj/eng" TargetMode="External"/><Relationship Id="rIdq1px4q1ojzbt1ty0vnyqb" Type="http://schemas.openxmlformats.org/officeDocument/2006/relationships/hyperlink" Target="https://www.legislation.gov.uk/uksi/2019/855/contents" TargetMode="External"/><Relationship Id="rId_iy9_xsho-pgkpxttq3pa" Type="http://schemas.openxmlformats.org/officeDocument/2006/relationships/hyperlink" Target="http://publication.pravo.gov.ru/document/0001202411290098" TargetMode="External"/><Relationship Id="rIdvq00mrwxsirz-2t3eyjo_" Type="http://schemas.openxmlformats.org/officeDocument/2006/relationships/hyperlink" Target="http://publication.pravo.gov.ru/document/0001202207190026" TargetMode="External"/><Relationship Id="rId0g2thgb_xcxpartmcqmuq" Type="http://schemas.openxmlformats.org/officeDocument/2006/relationships/hyperlink" Target="https://docs.eaeunion.org/documents/335/4472/" TargetMode="External"/><Relationship Id="rIdpim1jth6fgbpdz7qegdyr" Type="http://schemas.openxmlformats.org/officeDocument/2006/relationships/hyperlink" Target="https://docs.eaeunion.org/documents/253/3982/" TargetMode="External"/><Relationship Id="rId1c-2fsi6s_vdzeatnhdpm" Type="http://schemas.openxmlformats.org/officeDocument/2006/relationships/hyperlink" Target="https://docs.eaeunion.org/documents/253/3575/" TargetMode="External"/><Relationship Id="rIdlrfgytnnxs2ioxcajasri" Type="http://schemas.openxmlformats.org/officeDocument/2006/relationships/hyperlink" Target="https://docs.eaeunion.org/documents/214/946/" TargetMode="External"/><Relationship Id="rIdt91wam4-d1sr0huavnbrl" Type="http://schemas.openxmlformats.org/officeDocument/2006/relationships/hyperlink" Target="https://docs.eaeunion.org/documents/208/8939/" TargetMode="External"/><Relationship Id="rIdj3g_b0vxumec2xiwm2ede" Type="http://schemas.openxmlformats.org/officeDocument/2006/relationships/hyperlink" Target="https://docs.eaeunion.org/documents/463/10896/" TargetMode="External"/><Relationship Id="rIdp6izgfvucofxjkdw3qi-d" Type="http://schemas.openxmlformats.org/officeDocument/2006/relationships/hyperlink" Target="https://docs.eaeunion.org/documents/248/5450/" TargetMode="External"/><Relationship Id="rIdqmxrkmebbq7tlvrnk8gpt" Type="http://schemas.openxmlformats.org/officeDocument/2006/relationships/hyperlink" Target="https://docs.eaeunion.org/documents/338/4871/" TargetMode="External"/><Relationship Id="rId0zn5xyyvmyuuadgowzt-2" Type="http://schemas.openxmlformats.org/officeDocument/2006/relationships/hyperlink" Target="https://docs.eaeunion.org/documents/338/4375/" TargetMode="External"/><Relationship Id="rIdmala3w8anqqklatmt8-2c" Type="http://schemas.openxmlformats.org/officeDocument/2006/relationships/hyperlink" Target="https://docs.eaeunion.org/documents/326/3552/" TargetMode="External"/><Relationship Id="rIdjblfyzw9benw2csfd3n86" Type="http://schemas.openxmlformats.org/officeDocument/2006/relationships/hyperlink" Target="https://docs.eaeunion.org/documents/305/2213/" TargetMode="External"/><Relationship Id="rIdbxxkbeuh3xmopysshlv5v" Type="http://schemas.openxmlformats.org/officeDocument/2006/relationships/hyperlink" Target="https://docs.eaeunion.org/documents/447/9823/" TargetMode="External"/><Relationship Id="rId1fn3-ftvrtdyk6kfxes2l" Type="http://schemas.openxmlformats.org/officeDocument/2006/relationships/hyperlink" Target="https://docs.eaeunion.org/documents/429/8083/" TargetMode="External"/><Relationship Id="rIdo1t-2dib0jjwuimktmkgi" Type="http://schemas.openxmlformats.org/officeDocument/2006/relationships/hyperlink" Target="https://docs.eaeunion.org/documents/429/8084/" TargetMode="External"/><Relationship Id="rIdz2mfgaltuee0nfmmknusv" Type="http://schemas.openxmlformats.org/officeDocument/2006/relationships/hyperlink" Target="https://eec.eaeunion.org/comission/department/deptexreg/tr/bezopJPS.php" TargetMode="External"/><Relationship Id="rId_cjt0pdkdri08xjz_typq" Type="http://schemas.openxmlformats.org/officeDocument/2006/relationships/hyperlink" Target="https://docs.eaeunion.org/documents/429/8086/" TargetMode="External"/><Relationship Id="rIdke4qerdpxblewn-iagpdr" Type="http://schemas.openxmlformats.org/officeDocument/2006/relationships/hyperlink" Target="https://eec.eaeunion.org/comission/department/deptexreg/tr/bezopVJT.php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41 900 0: вывоз</dc:title>
  <dc:creator>IMEXP</dc:creator>
  <cp:lastModifiedBy>Un-named</cp:lastModifiedBy>
  <cp:revision>1</cp:revision>
  <dcterms:created xsi:type="dcterms:W3CDTF">2026-11-03T01:03:46.601Z</dcterms:created>
  <dcterms:modified xsi:type="dcterms:W3CDTF">2026-11-03T01:03:46.601Z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