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90 850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— Устройства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85 — Устройства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90 850 0 — Устройства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du-dggg1djde70d4oc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4wl-idhgwmoe-ykau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n8ozqksvzz-oksz9oe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geqp1zbiw2fltijo7p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izllf04bs-d6mpkemkq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prqmw923uf9pwc6qgw7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w7fid18djp3txgzpnqh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v5anoqfeae8nd7dza1m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lldspi5cun7hrg_wsb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k02xkpllafhdybwlpv8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qct9msskntwdk1hafy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1fqs8gfxig3xznaxipd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73⁶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yyh_--9oo3ybtxxl1y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hjystnsyxdf6ayof5a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pzdibf5dcpcpuj6a8w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lyhyltbudtmydpaosz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mjpniwornzgrmhdp_0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u0mribfuptnfeeubce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svsy_vholxbrf3nbzd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7uwcprzqr6xmc5lggx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73⁶. Аппаратура электрическая для коммутации или защиты электрических цепей или для подсоединений к электрическим цепям или в электрических цепях на напряжение не более 1000 В; срок введения: 1 марта 2026 г.</w:t>
            </w:r>
          </w:p>
          <w:p>
            <w:pPr>
              <w:spacing w:after="60"/>
            </w:pPr>
            <w:hyperlink w:history="1" r:id="rIdorcv0nbhwaja31l5ihq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quoxmwmlmlsu6p42qvqe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Диодные заземлители устройств контактной сети электрифицированных железных дорог</w:t>
            </w:r>
          </w:p>
          <w:p>
            <w:pPr>
              <w:spacing w:after="60"/>
            </w:pPr>
            <w:hyperlink w:history="1" r:id="rIdsnt-5arqubci5cepic11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Диодные заземлители устройств контактной сети электрифицированных железных дорог</w:t>
            </w:r>
          </w:p>
          <w:p>
            <w:pPr>
              <w:spacing w:after="60"/>
            </w:pPr>
            <w:hyperlink w:history="1" r:id="rIdqy7bnokviarcodz04nmv2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разветвители, переходники</w:t>
            </w:r>
          </w:p>
          <w:p>
            <w:pPr>
              <w:spacing w:after="60"/>
            </w:pPr>
            <w:hyperlink w:history="1" r:id="rId7cukwoeqzcri62gohiox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впрыска топлива двигателей с принудительным зажиганием и их сменные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6toregrazemvrbmccrqu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разветвители, переходники</w:t>
            </w:r>
          </w:p>
          <w:p>
            <w:pPr>
              <w:spacing w:after="60"/>
            </w:pPr>
            <w:hyperlink w:history="1" r:id="rIdbrrthqqxs8wpcjtr7_yv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Контакторы электропневматические и электромагнитные силовых цепей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Разъединители, короткозамыкатели, отделители, переключатели, заземлители силовых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90 действует сертификатов: 9610, деклараций: 7326; чаще по </w:t>
            </w:r>
            <w:hyperlink w:history="1" r:id="rIdzce4dy4txbub64tmgae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wpby42vadto1xzv3vlr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gweys1qr9ap_w-y8jj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nvbpkizjfe5kty0jst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oc7soeeugp7wmrqanv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awotkqqg-t-rz1eal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152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вводов для трансформаторов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hl71v9hkuxx4j_tsk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yoxfh01wkp5jbyb8p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Кабельный барабан с токосъемными кольцами предназначен для соединения подвижного промышленного оборудования с электрической цепью через контактные кольца и угольные щетки. В состав устройства входят кольцевой токосъемник с контактными…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8536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Устройство, предназначенное для установки и подключения электронных модулей ввода-вывода и используемое с центральным процессором. Товар оснащен электрическими соединениями – клемными колодками, предназначенными для присоединения к одному…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z2hkntsga6m8eq-scb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8536908500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ys-c_pmr0bjc653v8i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_odnsfzzn9voa4lylx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-htic_kkbyc0opsas0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pqvwgxknss_lxn4k5b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c9rhdyfcdw_nex_oek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1o_dv6qmnlfv6vkqyx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8sder5qzlbgxatnl7vf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_r2moxokybzdkk-uxng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kmbwmzniw0r3qapeij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frv9eqfvu2ebzhllz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bh2j8ea2e-sqoefjk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vheimmhp124d5-a9a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fl3_bygeyxkuar4xb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bhmsaxxpcvgl41krq97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wz2obvhzh9q9bsanp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https://imexp.ru/katalog/kod/8536908500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u-dggg1djde70d4ocmj" Type="http://schemas.openxmlformats.org/officeDocument/2006/relationships/hyperlink" Target="https://docs.eaeunion.org/documents/386/6099/" TargetMode="External"/><Relationship Id="rIdgl4wl-idhgwmoe-ykau0m" Type="http://schemas.openxmlformats.org/officeDocument/2006/relationships/hyperlink" Target="https://docs.eaeunion.org/documents/386/6099/" TargetMode="External"/><Relationship Id="rIdvn8ozqksvzz-oksz9oefb" Type="http://schemas.openxmlformats.org/officeDocument/2006/relationships/hyperlink" Target="https://eec.eaeunion.org/comission/department/deptexreg/tr/bezopVJT.php" TargetMode="External"/><Relationship Id="rIdageqp1zbiw2fltijo7pe7" Type="http://schemas.openxmlformats.org/officeDocument/2006/relationships/hyperlink" Target="https://eec.eaeunion.org/comission/department/deptexreg/tr/bezopIJT.php" TargetMode="External"/><Relationship Id="rIdizllf04bs-d6mpkemkqei" Type="http://schemas.openxmlformats.org/officeDocument/2006/relationships/hyperlink" Target="https://eec.eaeunion.org/comission/department/deptexreg/tr/Down_Volt.php" TargetMode="External"/><Relationship Id="rIdprqmw923uf9pwc6qgw74t" Type="http://schemas.openxmlformats.org/officeDocument/2006/relationships/hyperlink" Target="https://eec.eaeunion.org/comission/department/deptexreg/tr/bezopKolesnTrS.php" TargetMode="External"/><Relationship Id="rIdw7fid18djp3txgzpnqhar" Type="http://schemas.openxmlformats.org/officeDocument/2006/relationships/hyperlink" Target="https://eec.eaeunion.org/comission/department/deptexreg/tr/TR_EEU_037.php" TargetMode="External"/><Relationship Id="rIdv5anoqfeae8nd7dza1mr9" Type="http://schemas.openxmlformats.org/officeDocument/2006/relationships/hyperlink" Target="https://eec.eaeunion.org/comission/department/deptexreg/tr/TR_EAEU_052.php" TargetMode="External"/><Relationship Id="rIdmlldspi5cun7hrg_wsb72" Type="http://schemas.openxmlformats.org/officeDocument/2006/relationships/hyperlink" Target="http://publication.pravo.gov.ru/document/0001202203140039" TargetMode="External"/><Relationship Id="rIdk02xkpllafhdybwlpv8bz" Type="http://schemas.openxmlformats.org/officeDocument/2006/relationships/hyperlink" Target="http://publication.pravo.gov.ru/document/0001202410080008" TargetMode="External"/><Relationship Id="rId7qct9msskntwdk1hafylo" Type="http://schemas.openxmlformats.org/officeDocument/2006/relationships/hyperlink" Target="https://docs.eaeunion.org/documents/335/4666/" TargetMode="External"/><Relationship Id="rId1fqs8gfxig3xznaxipd-c" Type="http://schemas.openxmlformats.org/officeDocument/2006/relationships/hyperlink" Target="http://publication.pravo.gov.ru/document/0001201805040007" TargetMode="External"/><Relationship Id="rId9yyh_--9oo3ybtxxl1yck" Type="http://schemas.openxmlformats.org/officeDocument/2006/relationships/hyperlink" Target="http://publication.pravo.gov.ru/document/0001202308040119" TargetMode="External"/><Relationship Id="rIdyhjystnsyxdf6ayof5awo" Type="http://schemas.openxmlformats.org/officeDocument/2006/relationships/hyperlink" Target="https://eur-lex.europa.eu/eli/reg/2014/833/oj/eng" TargetMode="External"/><Relationship Id="rIdopzdibf5dcpcpuj6a8wth" Type="http://schemas.openxmlformats.org/officeDocument/2006/relationships/hyperlink" Target="https://www.legislation.gov.uk/uksi/2019/855/contents" TargetMode="External"/><Relationship Id="rIdklyhyltbudtmydpaoszft" Type="http://schemas.openxmlformats.org/officeDocument/2006/relationships/hyperlink" Target="https://www.ecfr.gov/current/title-15/subtitle-B/chapter-VII/subchapter-C/part-746" TargetMode="External"/><Relationship Id="rIddmjpniwornzgrmhdp_0pi" Type="http://schemas.openxmlformats.org/officeDocument/2006/relationships/hyperlink" Target="http://publication.pravo.gov.ru/document/0001202308040119" TargetMode="External"/><Relationship Id="rIdcu0mribfuptnfeeubcexx" Type="http://schemas.openxmlformats.org/officeDocument/2006/relationships/hyperlink" Target="https://docs.eaeunion.org/documents/386/6099/" TargetMode="External"/><Relationship Id="rIdbsvsy_vholxbrf3nbzdhc" Type="http://schemas.openxmlformats.org/officeDocument/2006/relationships/hyperlink" Target="https://docs.eaeunion.org/documents/317/2804/" TargetMode="External"/><Relationship Id="rIdm7uwcprzqr6xmc5lggxoj" Type="http://schemas.openxmlformats.org/officeDocument/2006/relationships/hyperlink" Target="http://publication.pravo.gov.ru/document/0001202411290098" TargetMode="External"/><Relationship Id="rIdorcv0nbhwaja31l5ihqnm" Type="http://schemas.openxmlformats.org/officeDocument/2006/relationships/hyperlink" Target="http://publication.pravo.gov.ru/document/0001201805040007" TargetMode="External"/><Relationship Id="rIdquoxmwmlmlsu6p42qvqep" Type="http://schemas.openxmlformats.org/officeDocument/2006/relationships/hyperlink" Target="https://eec.eaeunion.org/comission/department/deptexreg/tr/bezopVJT.php" TargetMode="External"/><Relationship Id="rIdsnt-5arqubci5cepic11v" Type="http://schemas.openxmlformats.org/officeDocument/2006/relationships/hyperlink" Target="https://eec.eaeunion.org/comission/department/deptexreg/tr/bezopIJT.php" TargetMode="External"/><Relationship Id="rIdqy7bnokviarcodz04nmv2" Type="http://schemas.openxmlformats.org/officeDocument/2006/relationships/hyperlink" Target="https://eec.eaeunion.org/comission/department/deptexreg/tr/Down_Volt.php" TargetMode="External"/><Relationship Id="rId7cukwoeqzcri62gohioxi" Type="http://schemas.openxmlformats.org/officeDocument/2006/relationships/hyperlink" Target="https://eec.eaeunion.org/comission/department/deptexreg/tr/bezopKolesnTrS.php" TargetMode="External"/><Relationship Id="rId6toregrazemvrbmccrquk" Type="http://schemas.openxmlformats.org/officeDocument/2006/relationships/hyperlink" Target="https://eec.eaeunion.org/comission/department/deptexreg/tr/TR_EEU_037.php" TargetMode="External"/><Relationship Id="rIdbrrthqqxs8wpcjtr7_yvc" Type="http://schemas.openxmlformats.org/officeDocument/2006/relationships/hyperlink" Target="https://eec.eaeunion.org/comission/department/deptexreg/tr/TR_EAEU_052.php" TargetMode="External"/><Relationship Id="rIdzce4dy4txbub64tmgaeio" Type="http://schemas.openxmlformats.org/officeDocument/2006/relationships/hyperlink" Target="https://eec.eaeunion.org/comission/department/deptexreg/tr/Down_Volt.php" TargetMode="External"/><Relationship Id="rIdlwpby42vadto1xzv3vlr2" Type="http://schemas.openxmlformats.org/officeDocument/2006/relationships/hyperlink" Target="https://eec.eaeunion.org/comission/department/deptexreg/tr/EMS.php" TargetMode="External"/><Relationship Id="rId4gweys1qr9ap_w-y8jjq-" Type="http://schemas.openxmlformats.org/officeDocument/2006/relationships/hyperlink" Target="https://eec.eaeunion.org/comission/department/deptexreg/tr/TR_EEU_037.php" TargetMode="External"/><Relationship Id="rIdqnvbpkizjfe5kty0jst73" Type="http://schemas.openxmlformats.org/officeDocument/2006/relationships/hyperlink" Target="https://docs.eaeunion.org/documents/335/4666/" TargetMode="External"/><Relationship Id="rIdooc7soeeugp7wmrqanved" Type="http://schemas.openxmlformats.org/officeDocument/2006/relationships/hyperlink" Target="http://publication.pravo.gov.ru/document/0001202207190026" TargetMode="External"/><Relationship Id="rIdwzawotkqqg-t-rz1ealfe" Type="http://schemas.openxmlformats.org/officeDocument/2006/relationships/hyperlink" Target="https://docs.eaeunion.org/documents/247/5481/" TargetMode="External"/><Relationship Id="rIdzzhl71v9hkuxx4j_tskj1" Type="http://schemas.openxmlformats.org/officeDocument/2006/relationships/hyperlink" Target="https://docs.eaeunion.org/documents/335/4472/" TargetMode="External"/><Relationship Id="rIdf_yoxfh01wkp5jbyb8ptc" Type="http://schemas.openxmlformats.org/officeDocument/2006/relationships/hyperlink" Target="https://docs.eaeunion.org/documents/253/3982/" TargetMode="External"/><Relationship Id="rIdqz2hkntsga6m8eq-scbfa" Type="http://schemas.openxmlformats.org/officeDocument/2006/relationships/hyperlink" Target="https://docs.eaeunion.org/documents/253/3575/" TargetMode="External"/><Relationship Id="rIdxys-c_pmr0bjc653v8igw" Type="http://schemas.openxmlformats.org/officeDocument/2006/relationships/hyperlink" Target="https://eec.eaeunion.org/comission/department/deptexreg/tr/bezopVJT.php" TargetMode="External"/><Relationship Id="rIdb_odnsfzzn9voa4lylxa5" Type="http://schemas.openxmlformats.org/officeDocument/2006/relationships/hyperlink" Target="https://eec.eaeunion.org/comission/department/deptexreg/tr/bezopIJT.php" TargetMode="External"/><Relationship Id="rIdx-htic_kkbyc0opsas0l2" Type="http://schemas.openxmlformats.org/officeDocument/2006/relationships/hyperlink" Target="https://eec.eaeunion.org/comission/department/deptexreg/tr/bezopKolesnTrS.php" TargetMode="External"/><Relationship Id="rId7pqvwgxknss_lxn4k5bx3" Type="http://schemas.openxmlformats.org/officeDocument/2006/relationships/hyperlink" Target="https://eec.eaeunion.org/comission/department/deptexreg/tr/TR_EEU_037.php" TargetMode="External"/><Relationship Id="rIdnc9rhdyfcdw_nex_oekun" Type="http://schemas.openxmlformats.org/officeDocument/2006/relationships/hyperlink" Target="https://eec.eaeunion.org/comission/department/deptexreg/tr/TR_EAEU_052.php" TargetMode="External"/><Relationship Id="rIdi1o_dv6qmnlfv6vkqyx6v" Type="http://schemas.openxmlformats.org/officeDocument/2006/relationships/hyperlink" Target="https://eec.eaeunion.org/comission/department/deptexreg/tr/Down_Volt.php" TargetMode="External"/><Relationship Id="rId8sder5qzlbgxatnl7vfox" Type="http://schemas.openxmlformats.org/officeDocument/2006/relationships/hyperlink" Target="https://eec.eaeunion.org/comission/department/deptexreg/tr/bezopKolesnTrS.php" TargetMode="External"/><Relationship Id="rId_r2moxokybzdkk-uxngks" Type="http://schemas.openxmlformats.org/officeDocument/2006/relationships/hyperlink" Target="https://eec.eaeunion.org/comission/department/deptexreg/tr/TR_EAEU_052.php" TargetMode="External"/><Relationship Id="rId6kmbwmzniw0r3qapeij1n" Type="http://schemas.openxmlformats.org/officeDocument/2006/relationships/hyperlink" Target="https://docs.eaeunion.org/documents/214/946/" TargetMode="External"/><Relationship Id="rIdmsfrv9eqfvu2ebzhllzkw" Type="http://schemas.openxmlformats.org/officeDocument/2006/relationships/hyperlink" Target="https://docs.eaeunion.org/documents/208/8939/" TargetMode="External"/><Relationship Id="rIdaibh2j8ea2e-sqoefjkgu" Type="http://schemas.openxmlformats.org/officeDocument/2006/relationships/hyperlink" Target="https://docs.eaeunion.org/documents/447/9823/" TargetMode="External"/><Relationship Id="rIdtwvheimmhp124d5-a9ajw" Type="http://schemas.openxmlformats.org/officeDocument/2006/relationships/hyperlink" Target="https://docs.eaeunion.org/documents/429/8083/" TargetMode="External"/><Relationship Id="rIdncfl3_bygeyxkuar4xblx" Type="http://schemas.openxmlformats.org/officeDocument/2006/relationships/hyperlink" Target="https://docs.eaeunion.org/documents/429/8086/" TargetMode="External"/><Relationship Id="rIdbhmsaxxpcvgl41krq97fm" Type="http://schemas.openxmlformats.org/officeDocument/2006/relationships/hyperlink" Target="https://eec.eaeunion.org/comission/department/deptexreg/tr/bezopVJT.php" TargetMode="External"/><Relationship Id="rId8zwz2obvhzh9q9bsanp5f" Type="http://schemas.openxmlformats.org/officeDocument/2006/relationships/hyperlink" Target="https://docs.eaeunion.org/documents/253/3910/" TargetMode="External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90 850 0</dc:title>
  <dc:creator>IMEXP</dc:creator>
  <cp:lastModifiedBy>Un-named</cp:lastModifiedBy>
  <cp:revision>1</cp:revision>
  <dcterms:created xsi:type="dcterms:W3CDTF">2026-11-03T08:55:36.307Z</dcterms:created>
  <dcterms:modified xsi:type="dcterms:W3CDTF">2026-11-03T08:55:36.307Z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