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9008 90 000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9008 — Проекторы изображений, кроме кинематографических; фотоувеличители и оборудование для проецирования изображений с уменьшением (кроме кинематографического)</w:t>
            </w:r>
          </w:p>
          <w:p>
            <w:pPr>
              <w:spacing w:after="60"/>
            </w:pPr>
            <w:r>
              <w:rPr>
                <w:rFonts w:ascii="Arial" w:cs="Arial" w:eastAsia="Arial" w:hAnsi="Arial"/>
                <w:color w:val="5B6472"/>
                <w:sz w:val="17"/>
                <w:szCs w:val="17"/>
              </w:rPr>
              <w:t xml:space="preserve">9008 90 — Части и принадлежности</w:t>
            </w:r>
          </w:p>
          <w:p>
            <w:pPr>
              <w:spacing w:after="60"/>
            </w:pPr>
            <w:r>
              <w:rPr>
                <w:rFonts w:ascii="Arial" w:cs="Arial" w:eastAsia="Arial" w:hAnsi="Arial"/>
                <w:color w:val="5B6472"/>
                <w:sz w:val="17"/>
                <w:szCs w:val="17"/>
              </w:rPr>
              <w:t xml:space="preserve">9008 90 00 — Части и принадлежности</w:t>
            </w:r>
          </w:p>
          <w:p>
            <w:pPr>
              <w:spacing w:after="60"/>
            </w:pPr>
            <w:r>
              <w:rPr>
                <w:rFonts w:ascii="Arial" w:cs="Arial" w:eastAsia="Arial" w:hAnsi="Arial"/>
                <w:b/>
                <w:bCs/>
                <w:sz w:val="19"/>
                <w:szCs w:val="19"/>
              </w:rPr>
              <w:t xml:space="preserve">9008 90 000 0 — Части и принадлежности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16k89xtwuz_cofa_ep_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saef-cpaytfby-oup5i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xpsjbjwr5qmm7kuka0z7">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20m6ftduzqxnjoqbww7q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aledgoze35k8gbmkjaty7">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sxvwbmewi7tuwjpaecf0_">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iaqrd9vapecfpkspp7mv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8_wvuocwhi4pk2atyx8x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yh0ouii34mulou6snfr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actcnr27naf6-lc2yw2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df3pcn_6zxfsjsnt4tn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9008 90 действует сертификатов: 0, деклараций: 4; по </w:t>
            </w:r>
            <w:hyperlink w:history="1" r:id="rIdvxhrvzjx5hww9vszyd2hx">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vfy6cmtyfsrtyfknocizh">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qzgnjrfp1cq7ewl4gnj5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pcluu-yq0-ny5uv-k5y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buydecyogbshghfsimiu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rprya8elhwgccpejl40mz">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9008900000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gnpiwjmbkjnkybekdwv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tcqc5jevtiqy3ambk-r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whcmhxjpb_hl6xzktoh5">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i8ite_qasnsr-jslital8">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26.70.19 — Части и принадлежности фотографического оборудования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https://imexp.ru/katalog/kod/9008900000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16k89xtwuz_cofa_ep_g" Type="http://schemas.openxmlformats.org/officeDocument/2006/relationships/hyperlink" Target="https://docs.eaeunion.org/documents/386/6099/" TargetMode="External"/><Relationship Id="rIdgsaef-cpaytfby-oup5iy" Type="http://schemas.openxmlformats.org/officeDocument/2006/relationships/hyperlink" Target="https://docs.eaeunion.org/documents/386/6099/" TargetMode="External"/><Relationship Id="rIdkxpsjbjwr5qmm7kuka0z7" Type="http://schemas.openxmlformats.org/officeDocument/2006/relationships/hyperlink" Target="https://docs.eaeunion.org/documents/335/4666/" TargetMode="External"/><Relationship Id="rId20m6ftduzqxnjoqbww7qz" Type="http://schemas.openxmlformats.org/officeDocument/2006/relationships/hyperlink" Target="http://publication.pravo.gov.ru/document/0001202308040119" TargetMode="External"/><Relationship Id="rIdaledgoze35k8gbmkjaty7" Type="http://schemas.openxmlformats.org/officeDocument/2006/relationships/hyperlink" Target="https://www.legislation.gov.uk/uksi/2019/855/contents" TargetMode="External"/><Relationship Id="rIdsxvwbmewi7tuwjpaecf0_" Type="http://schemas.openxmlformats.org/officeDocument/2006/relationships/hyperlink" Target="https://www.ecfr.gov/current/title-15/subtitle-B/chapter-VII/subchapter-C/part-746" TargetMode="External"/><Relationship Id="rIdiaqrd9vapecfpkspp7mvd" Type="http://schemas.openxmlformats.org/officeDocument/2006/relationships/hyperlink" Target="http://publication.pravo.gov.ru/document/0001202308040119" TargetMode="External"/><Relationship Id="rId8_wvuocwhi4pk2atyx8xo" Type="http://schemas.openxmlformats.org/officeDocument/2006/relationships/hyperlink" Target="https://docs.eaeunion.org/documents/386/6099/" TargetMode="External"/><Relationship Id="rIdjyh0ouii34mulou6snfr1" Type="http://schemas.openxmlformats.org/officeDocument/2006/relationships/hyperlink" Target="https://docs.eaeunion.org/documents/317/2804/" TargetMode="External"/><Relationship Id="rIduactcnr27naf6-lc2yw2d" Type="http://schemas.openxmlformats.org/officeDocument/2006/relationships/hyperlink" Target="http://publication.pravo.gov.ru/document/0001202411290098" TargetMode="External"/><Relationship Id="rIdzdf3pcn_6zxfsjsnt4tnw" Type="http://schemas.openxmlformats.org/officeDocument/2006/relationships/hyperlink" Target="http://publication.pravo.gov.ru/document/0001201805040007" TargetMode="External"/><Relationship Id="rIdvxhrvzjx5hww9vszyd2hx" Type="http://schemas.openxmlformats.org/officeDocument/2006/relationships/hyperlink" Target="https://eec.eaeunion.org/comission/department/deptexreg/tr/Down_Volt.php" TargetMode="External"/><Relationship Id="rIdvfy6cmtyfsrtyfknocizh" Type="http://schemas.openxmlformats.org/officeDocument/2006/relationships/hyperlink" Target="https://eec.eaeunion.org/comission/department/deptexreg/tr/EMS.php" TargetMode="External"/><Relationship Id="rIdqzgnjrfp1cq7ewl4gnj5e" Type="http://schemas.openxmlformats.org/officeDocument/2006/relationships/hyperlink" Target="https://docs.eaeunion.org/documents/335/4666/" TargetMode="External"/><Relationship Id="rIdppcluu-yq0-ny5uv-k5yp" Type="http://schemas.openxmlformats.org/officeDocument/2006/relationships/hyperlink" Target="http://publication.pravo.gov.ru/document/0001202207190026" TargetMode="External"/><Relationship Id="rIdbuydecyogbshghfsimiur" Type="http://schemas.openxmlformats.org/officeDocument/2006/relationships/hyperlink" Target="https://docs.eaeunion.org/documents/214/946/" TargetMode="External"/><Relationship Id="rIdrprya8elhwgccpejl40mz" Type="http://schemas.openxmlformats.org/officeDocument/2006/relationships/hyperlink" Target="https://docs.eaeunion.org/documents/253/3575/" TargetMode="External"/><Relationship Id="rIdegnpiwjmbkjnkybekdwvt" Type="http://schemas.openxmlformats.org/officeDocument/2006/relationships/hyperlink" Target="https://docs.eaeunion.org/documents/214/946/" TargetMode="External"/><Relationship Id="rId8tcqc5jevtiqy3ambk-rw" Type="http://schemas.openxmlformats.org/officeDocument/2006/relationships/hyperlink" Target="https://docs.eaeunion.org/documents/208/8939/" TargetMode="External"/><Relationship Id="rIdvwhcmhxjpb_hl6xzktoh5" Type="http://schemas.openxmlformats.org/officeDocument/2006/relationships/hyperlink" Target="https://docs.eaeunion.org/documents/463/10896/" TargetMode="External"/><Relationship Id="rIdi8ite_qasnsr-jslital8" Type="http://schemas.openxmlformats.org/officeDocument/2006/relationships/hyperlink" Target="https://docs.eaeunion.org/documents/446/981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9008 90 000 0</dc:title>
  <dc:creator>IMEXP</dc:creator>
  <cp:lastModifiedBy>Un-named</cp:lastModifiedBy>
  <cp:revision>1</cp:revision>
  <dcterms:created xsi:type="dcterms:W3CDTF">2026-10-28T05:37:36.549Z</dcterms:created>
  <dcterms:modified xsi:type="dcterms:W3CDTF">2026-10-28T05:37:36.549Z</dcterms:modified>
</cp:coreProperties>
</file>

<file path=docProps/custom.xml><?xml version="1.0" encoding="utf-8"?>
<Properties xmlns="http://schemas.openxmlformats.org/officeDocument/2006/custom-properties" xmlns:vt="http://schemas.openxmlformats.org/officeDocument/2006/docPropsVTypes"/>
</file>