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29 000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29 — Зубы искусственные и стоматологические соединительные детали: прочие</w:t>
            </w:r>
          </w:p>
          <w:p>
            <w:pPr>
              <w:spacing w:after="60"/>
            </w:pPr>
            <w:r>
              <w:rPr>
                <w:rFonts w:ascii="Arial" w:cs="Arial" w:eastAsia="Arial" w:hAnsi="Arial"/>
                <w:color w:val="5B6472"/>
                <w:sz w:val="17"/>
                <w:szCs w:val="17"/>
              </w:rPr>
              <w:t xml:space="preserve">9021 29 00 — Зубы искусственные и стоматологические соединительные детали: прочие</w:t>
            </w:r>
          </w:p>
          <w:p>
            <w:pPr>
              <w:spacing w:after="60"/>
            </w:pPr>
            <w:r>
              <w:rPr>
                <w:rFonts w:ascii="Arial" w:cs="Arial" w:eastAsia="Arial" w:hAnsi="Arial"/>
                <w:b/>
                <w:bCs/>
                <w:sz w:val="19"/>
                <w:szCs w:val="19"/>
              </w:rPr>
              <w:t xml:space="preserve">9021 29 000 1 — Зубы искусственные и стоматологические соединительные детали: прочие: специально предназначенные для использования исключительно в имплантатах: из черных металлов: гвозди, скобы и аналогичные изделия: холодноштампованные из проволоки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3vojoxwqr7ewjj7dqh4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1meazpri1tdgse0pxzi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0ta9eiuccvydssbeosoku">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glxm2iehpv2pf1708hbp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bkrbgfnwdjkimkum2mp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9xrrcibtum-52xwmgoo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7al0_bfjcfsuedfazvg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2mdohicddgnttuwkqgzd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li7q9qphrtwmmr7vlcb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hvfoib_d6t8oavf-pkqwp">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fkbb_qg4yanfafwfsip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3ddyjsb_j0rvz_vc1tw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zjauok9o-dlrzttyg3vk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lxrre02kv1m9cqjsizr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9021290001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yf1_trix1zhezrbejelj">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7xuyxvcjdxhti2etpjv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ikoxvw8qib21nm4e-1gc">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dau7afhxdypvw9-eknav">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lawcgkw-1b91duhm7sxse">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https://imexp.ru/katalog/kod/9021290001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3vojoxwqr7ewjj7dqh45" Type="http://schemas.openxmlformats.org/officeDocument/2006/relationships/hyperlink" Target="https://docs.eaeunion.org/documents/386/6099/" TargetMode="External"/><Relationship Id="rIds1meazpri1tdgse0pxzix" Type="http://schemas.openxmlformats.org/officeDocument/2006/relationships/hyperlink" Target="https://docs.eaeunion.org/documents/386/6099/" TargetMode="External"/><Relationship Id="rId0ta9eiuccvydssbeosoku" Type="http://schemas.openxmlformats.org/officeDocument/2006/relationships/hyperlink" Target="http://publication.pravo.gov.ru/document/0001202203140039" TargetMode="External"/><Relationship Id="rIdglxm2iehpv2pf1708hbp5" Type="http://schemas.openxmlformats.org/officeDocument/2006/relationships/hyperlink" Target="https://docs.eaeunion.org/documents/335/4666/" TargetMode="External"/><Relationship Id="rIdebkrbgfnwdjkimkum2mpw" Type="http://schemas.openxmlformats.org/officeDocument/2006/relationships/hyperlink" Target="http://publication.pravo.gov.ru/document/0001202308040119" TargetMode="External"/><Relationship Id="rIda9xrrcibtum-52xwmgood" Type="http://schemas.openxmlformats.org/officeDocument/2006/relationships/hyperlink" Target="https://www.ecfr.gov/current/title-15/subtitle-B/chapter-VII/subchapter-C/part-746" TargetMode="External"/><Relationship Id="rIdu7al0_bfjcfsuedfazvgr" Type="http://schemas.openxmlformats.org/officeDocument/2006/relationships/hyperlink" Target="http://publication.pravo.gov.ru/document/0001202308040119" TargetMode="External"/><Relationship Id="rId2mdohicddgnttuwkqgzdk" Type="http://schemas.openxmlformats.org/officeDocument/2006/relationships/hyperlink" Target="https://docs.eaeunion.org/documents/386/6099/" TargetMode="External"/><Relationship Id="rIdgli7q9qphrtwmmr7vlcbl" Type="http://schemas.openxmlformats.org/officeDocument/2006/relationships/hyperlink" Target="https://docs.eaeunion.org/documents/317/2804/" TargetMode="External"/><Relationship Id="rIdhvfoib_d6t8oavf-pkqwp" Type="http://schemas.openxmlformats.org/officeDocument/2006/relationships/hyperlink" Target="http://publication.pravo.gov.ru/document/0001201510050001" TargetMode="External"/><Relationship Id="rIdjfkbb_qg4yanfafwfsipi" Type="http://schemas.openxmlformats.org/officeDocument/2006/relationships/hyperlink" Target="http://publication.pravo.gov.ru/document/0001202411290098" TargetMode="External"/><Relationship Id="rIdj3ddyjsb_j0rvz_vc1twc" Type="http://schemas.openxmlformats.org/officeDocument/2006/relationships/hyperlink" Target="http://publication.pravo.gov.ru/document/0001201805040007" TargetMode="External"/><Relationship Id="rIdzjauok9o-dlrzttyg3vka" Type="http://schemas.openxmlformats.org/officeDocument/2006/relationships/hyperlink" Target="https://docs.eaeunion.org/documents/335/4666/" TargetMode="External"/><Relationship Id="rIdllxrre02kv1m9cqjsizrj" Type="http://schemas.openxmlformats.org/officeDocument/2006/relationships/hyperlink" Target="http://publication.pravo.gov.ru/document/0001202207190026" TargetMode="External"/><Relationship Id="rIdsyf1_trix1zhezrbejelj" Type="http://schemas.openxmlformats.org/officeDocument/2006/relationships/hyperlink" Target="https://docs.eaeunion.org/documents/214/946/" TargetMode="External"/><Relationship Id="rId_7xuyxvcjdxhti2etpjvz" Type="http://schemas.openxmlformats.org/officeDocument/2006/relationships/hyperlink" Target="https://docs.eaeunion.org/documents/208/8939/" TargetMode="External"/><Relationship Id="rIdwikoxvw8qib21nm4e-1gc" Type="http://schemas.openxmlformats.org/officeDocument/2006/relationships/hyperlink" Target="https://docs.eaeunion.org/documents/463/10896/" TargetMode="External"/><Relationship Id="rIdxdau7afhxdypvw9-eknav" Type="http://schemas.openxmlformats.org/officeDocument/2006/relationships/hyperlink" Target="https://docs.eaeunion.org/documents/447/9823/" TargetMode="External"/><Relationship Id="rIdlawcgkw-1b91duhm7sxse" Type="http://schemas.openxmlformats.org/officeDocument/2006/relationships/hyperlink" Target="https://docs.eaeunion.org/documents/399/6450/"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29 000 1</dc:title>
  <dc:creator>IMEXP</dc:creator>
  <cp:lastModifiedBy>Un-named</cp:lastModifiedBy>
  <cp:revision>1</cp:revision>
  <dcterms:created xsi:type="dcterms:W3CDTF">2026-10-28T07:32:40.545Z</dcterms:created>
  <dcterms:modified xsi:type="dcterms:W3CDTF">2026-10-28T07:32:40.545Z</dcterms:modified>
</cp:coreProperties>
</file>

<file path=docProps/custom.xml><?xml version="1.0" encoding="utf-8"?>
<Properties xmlns="http://schemas.openxmlformats.org/officeDocument/2006/custom-properties" xmlns:vt="http://schemas.openxmlformats.org/officeDocument/2006/docPropsVTypes"/>
</file>