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29 000 2</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29 — Зубы искусственные и стоматологические соединительные детали: прочие</w:t>
            </w:r>
          </w:p>
          <w:p>
            <w:pPr>
              <w:spacing w:after="60"/>
            </w:pPr>
            <w:r>
              <w:rPr>
                <w:rFonts w:ascii="Arial" w:cs="Arial" w:eastAsia="Arial" w:hAnsi="Arial"/>
                <w:color w:val="5B6472"/>
                <w:sz w:val="17"/>
                <w:szCs w:val="17"/>
              </w:rPr>
              <w:t xml:space="preserve">9021 29 00 — Зубы искусственные и стоматологические соединительные детали: прочие</w:t>
            </w:r>
          </w:p>
          <w:p>
            <w:pPr>
              <w:spacing w:after="60"/>
            </w:pPr>
            <w:r>
              <w:rPr>
                <w:rFonts w:ascii="Arial" w:cs="Arial" w:eastAsia="Arial" w:hAnsi="Arial"/>
                <w:b/>
                <w:bCs/>
                <w:sz w:val="19"/>
                <w:szCs w:val="19"/>
              </w:rPr>
              <w:t xml:space="preserve">9021 29 000 2 — Зубы искусственные и стоматологические соединительные детали: прочие: специально предназначенные для использования исключительно в имплантатах: из черных металлов: гвозди, скобы и аналогичные изделия: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rs6wqg7eflnlwbgknob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e3l9_bl9kffmklqoeq7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dw4kywbphq0yxfflo1bs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1fszlhnukpqjmxqkag0h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8ku9zzm0bpgbpvfopy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dipavy8yd1cu2gcowts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l6aohovmrcmdxwgorpt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6pxdszrnkp01h4levcwe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3wcef9vgeiw2odvzn8d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o2fpx20z-2rszoog0tosb">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_x_oiipu5tdrkjrstbx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7mvbgy4npck1euoklcd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adbkxstjlgi4ptpfgamv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xpfyvp5bulpmsxinox98">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9021290002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414plh4k4tpxlzfc7z4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kdkpsr3hnuutfdgqcir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ipuvhwb6qmvqyw1njn2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2t1e2wgufthcqsfstemu">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eevbuskcky68e0lcwj_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upomwstnuzh1ycun1ua40">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https://imexp.ru/katalog/kod/9021290002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rs6wqg7eflnlwbgknob9" Type="http://schemas.openxmlformats.org/officeDocument/2006/relationships/hyperlink" Target="https://docs.eaeunion.org/documents/386/6099/" TargetMode="External"/><Relationship Id="rIdne3l9_bl9kffmklqoeq7u" Type="http://schemas.openxmlformats.org/officeDocument/2006/relationships/hyperlink" Target="https://docs.eaeunion.org/documents/386/6099/" TargetMode="External"/><Relationship Id="rIddw4kywbphq0yxfflo1bs0" Type="http://schemas.openxmlformats.org/officeDocument/2006/relationships/hyperlink" Target="http://publication.pravo.gov.ru/document/0001202203140039" TargetMode="External"/><Relationship Id="rId1fszlhnukpqjmxqkag0he" Type="http://schemas.openxmlformats.org/officeDocument/2006/relationships/hyperlink" Target="https://docs.eaeunion.org/documents/335/4666/" TargetMode="External"/><Relationship Id="rId58ku9zzm0bpgbpvfopyq-" Type="http://schemas.openxmlformats.org/officeDocument/2006/relationships/hyperlink" Target="http://publication.pravo.gov.ru/document/0001202308040119" TargetMode="External"/><Relationship Id="rIdkdipavy8yd1cu2gcowtsd" Type="http://schemas.openxmlformats.org/officeDocument/2006/relationships/hyperlink" Target="https://www.ecfr.gov/current/title-15/subtitle-B/chapter-VII/subchapter-C/part-746" TargetMode="External"/><Relationship Id="rIdal6aohovmrcmdxwgorptc" Type="http://schemas.openxmlformats.org/officeDocument/2006/relationships/hyperlink" Target="http://publication.pravo.gov.ru/document/0001202308040119" TargetMode="External"/><Relationship Id="rId6pxdszrnkp01h4levcweg" Type="http://schemas.openxmlformats.org/officeDocument/2006/relationships/hyperlink" Target="https://docs.eaeunion.org/documents/386/6099/" TargetMode="External"/><Relationship Id="rIdc3wcef9vgeiw2odvzn8dk" Type="http://schemas.openxmlformats.org/officeDocument/2006/relationships/hyperlink" Target="https://docs.eaeunion.org/documents/317/2804/" TargetMode="External"/><Relationship Id="rIdo2fpx20z-2rszoog0tosb" Type="http://schemas.openxmlformats.org/officeDocument/2006/relationships/hyperlink" Target="http://publication.pravo.gov.ru/document/0001201510050001" TargetMode="External"/><Relationship Id="rIdg_x_oiipu5tdrkjrstbx0" Type="http://schemas.openxmlformats.org/officeDocument/2006/relationships/hyperlink" Target="http://publication.pravo.gov.ru/document/0001202411290098" TargetMode="External"/><Relationship Id="rIdb7mvbgy4npck1euoklcdm" Type="http://schemas.openxmlformats.org/officeDocument/2006/relationships/hyperlink" Target="http://publication.pravo.gov.ru/document/0001201805040007" TargetMode="External"/><Relationship Id="rIdadbkxstjlgi4ptpfgamv3" Type="http://schemas.openxmlformats.org/officeDocument/2006/relationships/hyperlink" Target="https://docs.eaeunion.org/documents/335/4666/" TargetMode="External"/><Relationship Id="rIdvxpfyvp5bulpmsxinox98" Type="http://schemas.openxmlformats.org/officeDocument/2006/relationships/hyperlink" Target="http://publication.pravo.gov.ru/document/0001202207190026" TargetMode="External"/><Relationship Id="rIdy414plh4k4tpxlzfc7z4b" Type="http://schemas.openxmlformats.org/officeDocument/2006/relationships/hyperlink" Target="https://docs.eaeunion.org/documents/214/946/" TargetMode="External"/><Relationship Id="rIdqkdkpsr3hnuutfdgqcirw" Type="http://schemas.openxmlformats.org/officeDocument/2006/relationships/hyperlink" Target="https://docs.eaeunion.org/documents/208/8939/" TargetMode="External"/><Relationship Id="rIdpipuvhwb6qmvqyw1njn2m" Type="http://schemas.openxmlformats.org/officeDocument/2006/relationships/hyperlink" Target="https://docs.eaeunion.org/documents/463/10896/" TargetMode="External"/><Relationship Id="rIdu2t1e2wgufthcqsfstemu" Type="http://schemas.openxmlformats.org/officeDocument/2006/relationships/hyperlink" Target="https://docs.eaeunion.org/documents/386/6102/" TargetMode="External"/><Relationship Id="rIdbeevbuskcky68e0lcwj_v" Type="http://schemas.openxmlformats.org/officeDocument/2006/relationships/hyperlink" Target="https://docs.eaeunion.org/documents/447/9823/" TargetMode="External"/><Relationship Id="rIdupomwstnuzh1ycun1ua40" Type="http://schemas.openxmlformats.org/officeDocument/2006/relationships/hyperlink" Target="https://docs.eaeunion.org/documents/399/6450/"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29 000 2</dc:title>
  <dc:creator>IMEXP</dc:creator>
  <cp:lastModifiedBy>Un-named</cp:lastModifiedBy>
  <cp:revision>1</cp:revision>
  <dcterms:created xsi:type="dcterms:W3CDTF">2026-10-27T14:50:47.886Z</dcterms:created>
  <dcterms:modified xsi:type="dcterms:W3CDTF">2026-10-27T14:50:47.886Z</dcterms:modified>
</cp:coreProperties>
</file>

<file path=docProps/custom.xml><?xml version="1.0" encoding="utf-8"?>
<Properties xmlns="http://schemas.openxmlformats.org/officeDocument/2006/custom-properties" xmlns:vt="http://schemas.openxmlformats.org/officeDocument/2006/docPropsVTypes"/>
</file>