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90 100 0</w:t>
      </w:r>
    </w:p>
    <w:p>
      <w:pPr>
        <w:spacing w:after="200"/>
      </w:pPr>
      <w:r>
        <w:rPr>
          <w:rFonts w:ascii="Arial" w:cs="Arial" w:eastAsia="Arial" w:hAnsi="Arial"/>
          <w:color w:val="5B6472"/>
          <w:sz w:val="19"/>
          <w:szCs w:val="19"/>
        </w:rPr>
        <w:t xml:space="preserve">Сведения на 03.11.2026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90 — Прочие</w:t>
            </w:r>
          </w:p>
          <w:p>
            <w:pPr>
              <w:spacing w:after="60"/>
            </w:pPr>
            <w:r>
              <w:rPr>
                <w:rFonts w:ascii="Arial" w:cs="Arial" w:eastAsia="Arial" w:hAnsi="Arial"/>
                <w:color w:val="5B6472"/>
                <w:sz w:val="17"/>
                <w:szCs w:val="17"/>
              </w:rPr>
              <w:t xml:space="preserve">9021 90 10 — Прочие: части и принадлежности к слуховым аппаратам</w:t>
            </w:r>
          </w:p>
          <w:p>
            <w:pPr>
              <w:spacing w:after="60"/>
            </w:pPr>
            <w:r>
              <w:rPr>
                <w:rFonts w:ascii="Arial" w:cs="Arial" w:eastAsia="Arial" w:hAnsi="Arial"/>
                <w:b/>
                <w:bCs/>
                <w:sz w:val="19"/>
                <w:szCs w:val="19"/>
              </w:rPr>
              <w:t xml:space="preserve">9021 90 100 0 — Прочие: части и принадлежности к слуховым аппаратам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zt3sm3kph1u9_xew4-1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ejsr67ev079qkmbgqn9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_kl9zjd5aqty4hbtj6yg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utgr2vo5t21flmup2dfw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w0dxgjin2srkdkm6lmq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j4bq51foofi2vrhqcnd57">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ek5rubk70iadmtnqudb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wfvpxm2h8j04ewqnyx5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q7p2xsthiqbgypbw6-j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5t8nf1cz5jhtxdvhfjbdu">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awmnlghlrahxe_meawt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8ikjsqzii2n450r4mzt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90 действует сертификатов: 0, деклараций: 40; чаще по </w:t>
            </w:r>
            <w:hyperlink w:history="1" r:id="rIdxsvdoxklejhpnp2kffqz9">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uzuak6jegogxj39ojxjn8">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qhaaye2ul-kdoi-vv1wqa">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npnapzc1upnndzlrnuzn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hpufvdvyh8odhqjscbc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9021901000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ogoy0i1kvfdjyy5xqva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xa28f2n_yeeo12qxtjl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2nkwttp8mgqgqhdfomz4">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g1vaa25lum5m6gccx-tzz">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8a1fcoqe5xtczgexicbzw">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qzk3e1ptakr-vs-zbh7yp">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rbsvedav98ggdkszl4es3">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6qrwgjueuof9j_ykyyyd">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y740hjzjn16yinynemhti">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32.50.23 — Части и принадлежности протезов и ортопедических приспособлений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https://imexp.ru/katalog/kod/9021901000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zt3sm3kph1u9_xew4-14" Type="http://schemas.openxmlformats.org/officeDocument/2006/relationships/hyperlink" Target="https://docs.eaeunion.org/documents/386/6099/" TargetMode="External"/><Relationship Id="rIdxejsr67ev079qkmbgqn9c" Type="http://schemas.openxmlformats.org/officeDocument/2006/relationships/hyperlink" Target="https://docs.eaeunion.org/documents/386/6099/" TargetMode="External"/><Relationship Id="rId_kl9zjd5aqty4hbtj6ygd" Type="http://schemas.openxmlformats.org/officeDocument/2006/relationships/hyperlink" Target="http://publication.pravo.gov.ru/document/0001202203140039" TargetMode="External"/><Relationship Id="rIdutgr2vo5t21flmup2dfwe" Type="http://schemas.openxmlformats.org/officeDocument/2006/relationships/hyperlink" Target="https://docs.eaeunion.org/documents/335/4666/" TargetMode="External"/><Relationship Id="rIdlw0dxgjin2srkdkm6lmqm" Type="http://schemas.openxmlformats.org/officeDocument/2006/relationships/hyperlink" Target="http://publication.pravo.gov.ru/document/0001202308040119" TargetMode="External"/><Relationship Id="rIdj4bq51foofi2vrhqcnd57" Type="http://schemas.openxmlformats.org/officeDocument/2006/relationships/hyperlink" Target="https://www.ecfr.gov/current/title-15/subtitle-B/chapter-VII/subchapter-C/part-746" TargetMode="External"/><Relationship Id="rIdpek5rubk70iadmtnqudbx" Type="http://schemas.openxmlformats.org/officeDocument/2006/relationships/hyperlink" Target="http://publication.pravo.gov.ru/document/0001202308040119" TargetMode="External"/><Relationship Id="rIdewfvpxm2h8j04ewqnyx5d" Type="http://schemas.openxmlformats.org/officeDocument/2006/relationships/hyperlink" Target="https://docs.eaeunion.org/documents/386/6099/" TargetMode="External"/><Relationship Id="rIdfq7p2xsthiqbgypbw6-ja" Type="http://schemas.openxmlformats.org/officeDocument/2006/relationships/hyperlink" Target="https://docs.eaeunion.org/documents/317/2804/" TargetMode="External"/><Relationship Id="rId5t8nf1cz5jhtxdvhfjbdu" Type="http://schemas.openxmlformats.org/officeDocument/2006/relationships/hyperlink" Target="http://publication.pravo.gov.ru/document/0001201510050001" TargetMode="External"/><Relationship Id="rIdrawmnlghlrahxe_meawtu" Type="http://schemas.openxmlformats.org/officeDocument/2006/relationships/hyperlink" Target="http://publication.pravo.gov.ru/document/0001202411290098" TargetMode="External"/><Relationship Id="rIdu8ikjsqzii2n450r4mztv" Type="http://schemas.openxmlformats.org/officeDocument/2006/relationships/hyperlink" Target="http://publication.pravo.gov.ru/document/0001201805040007" TargetMode="External"/><Relationship Id="rIdxsvdoxklejhpnp2kffqz9" Type="http://schemas.openxmlformats.org/officeDocument/2006/relationships/hyperlink" Target="https://eec.eaeunion.org/comission/department/deptexreg/tr/EMS.php" TargetMode="External"/><Relationship Id="rIduzuak6jegogxj39ojxjn8" Type="http://schemas.openxmlformats.org/officeDocument/2006/relationships/hyperlink" Target="https://eec.eaeunion.org/comission/department/deptexreg/tr/TR_EEU_037.php" TargetMode="External"/><Relationship Id="rIdqhaaye2ul-kdoi-vv1wqa" Type="http://schemas.openxmlformats.org/officeDocument/2006/relationships/hyperlink" Target="https://eec.eaeunion.org/comission/department/deptexreg/tr/bezopProductLegkProm.php" TargetMode="External"/><Relationship Id="rIdnpnapzc1upnndzlrnuznz" Type="http://schemas.openxmlformats.org/officeDocument/2006/relationships/hyperlink" Target="https://docs.eaeunion.org/documents/335/4666/" TargetMode="External"/><Relationship Id="rIdqhpufvdvyh8odhqjscbcy" Type="http://schemas.openxmlformats.org/officeDocument/2006/relationships/hyperlink" Target="http://publication.pravo.gov.ru/document/0001202207190026" TargetMode="External"/><Relationship Id="rIdfogoy0i1kvfdjyy5xqvar" Type="http://schemas.openxmlformats.org/officeDocument/2006/relationships/hyperlink" Target="https://docs.eaeunion.org/documents/214/946/" TargetMode="External"/><Relationship Id="rId8xa28f2n_yeeo12qxtjlv" Type="http://schemas.openxmlformats.org/officeDocument/2006/relationships/hyperlink" Target="https://docs.eaeunion.org/documents/208/8939/" TargetMode="External"/><Relationship Id="rIds2nkwttp8mgqgqhdfomz4" Type="http://schemas.openxmlformats.org/officeDocument/2006/relationships/hyperlink" Target="https://docs.eaeunion.org/documents/463/10896/" TargetMode="External"/><Relationship Id="rIdg1vaa25lum5m6gccx-tzz" Type="http://schemas.openxmlformats.org/officeDocument/2006/relationships/hyperlink" Target="https://docs.eaeunion.org/documents/248/5450/" TargetMode="External"/><Relationship Id="rId8a1fcoqe5xtczgexicbzw" Type="http://schemas.openxmlformats.org/officeDocument/2006/relationships/hyperlink" Target="https://docs.eaeunion.org/documents/338/4871/" TargetMode="External"/><Relationship Id="rIdqzk3e1ptakr-vs-zbh7yp" Type="http://schemas.openxmlformats.org/officeDocument/2006/relationships/hyperlink" Target="https://docs.eaeunion.org/documents/338/4375/" TargetMode="External"/><Relationship Id="rIdrbsvedav98ggdkszl4es3" Type="http://schemas.openxmlformats.org/officeDocument/2006/relationships/hyperlink" Target="https://docs.eaeunion.org/documents/326/3552/" TargetMode="External"/><Relationship Id="rIdp6qrwgjueuof9j_ykyyyd" Type="http://schemas.openxmlformats.org/officeDocument/2006/relationships/hyperlink" Target="https://docs.eaeunion.org/documents/447/9823/" TargetMode="External"/><Relationship Id="rIdy740hjzjn16yinynemhti" Type="http://schemas.openxmlformats.org/officeDocument/2006/relationships/hyperlink" Target="https://docs.eaeunion.org/documents/399/6450/"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90 100 0</dc:title>
  <dc:creator>IMEXP</dc:creator>
  <cp:lastModifiedBy>Un-named</cp:lastModifiedBy>
  <cp:revision>1</cp:revision>
  <dcterms:created xsi:type="dcterms:W3CDTF">2026-11-03T19:27:39.838Z</dcterms:created>
  <dcterms:modified xsi:type="dcterms:W3CDTF">2026-11-03T19:27:39.838Z</dcterms:modified>
</cp:coreProperties>
</file>

<file path=docProps/custom.xml><?xml version="1.0" encoding="utf-8"?>
<Properties xmlns="http://schemas.openxmlformats.org/officeDocument/2006/custom-properties" xmlns:vt="http://schemas.openxmlformats.org/officeDocument/2006/docPropsVTypes"/>
</file>