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9618 00 000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9618 — Манекены для портных и прочие манекены; манекены-автоматы и движущиеся предметы для оформления витрин прочие</w:t>
            </w:r>
          </w:p>
          <w:p>
            <w:pPr>
              <w:spacing w:after="60"/>
            </w:pPr>
            <w:r>
              <w:rPr>
                <w:rFonts w:ascii="Arial" w:cs="Arial" w:eastAsia="Arial" w:hAnsi="Arial"/>
                <w:color w:val="5B6472"/>
                <w:sz w:val="17"/>
                <w:szCs w:val="17"/>
              </w:rPr>
              <w:t xml:space="preserve">9618 00 — Манекены для портных и прочие манекены; манекены-автоматы и движущиеся предметы для оформления витрин прочие</w:t>
            </w:r>
          </w:p>
          <w:p>
            <w:pPr>
              <w:spacing w:after="60"/>
            </w:pPr>
            <w:r>
              <w:rPr>
                <w:rFonts w:ascii="Arial" w:cs="Arial" w:eastAsia="Arial" w:hAnsi="Arial"/>
                <w:color w:val="5B6472"/>
                <w:sz w:val="17"/>
                <w:szCs w:val="17"/>
              </w:rPr>
              <w:t xml:space="preserve">9618 00 00 — Манекены для портных и прочие манекены; манекены-автоматы и движущиеся предметы для оформления витрин прочие</w:t>
            </w:r>
          </w:p>
          <w:p>
            <w:pPr>
              <w:spacing w:after="60"/>
            </w:pPr>
            <w:r>
              <w:rPr>
                <w:rFonts w:ascii="Arial" w:cs="Arial" w:eastAsia="Arial" w:hAnsi="Arial"/>
                <w:b/>
                <w:bCs/>
                <w:sz w:val="19"/>
                <w:szCs w:val="19"/>
              </w:rPr>
              <w:t xml:space="preserve">9618 00 000 0 — Манекены для портных и прочие манекены; манекены-автоматы и движущиеся предметы для оформления витрин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hqarbqw29wiq9bbxsmb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brp9qhqen4bcmuatcbc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wuutqxvqxs8e662tf9n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ieyfk791ysqbrlgwerr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26 (манекены и движущиеся предметы для оформления витрин)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54gfo9rszj_icbaxqdn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6hwrlrdz0jhag0jx1h1t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vyf-kcno9fhdfdzbjpz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qgojnp6jifl_njzibwc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9618 00 действует сертификатов: 0, деклараций: 6; чаще по </w:t>
            </w:r>
            <w:hyperlink w:history="1" r:id="rIdg63br6phn6-jlu0qzn7c5">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kovlpc2qgyajh9ghjfdx0">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bviz9ifizpxhst2bx4diz">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iowqem3oskbeojd1e0-n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cdni2jhuqb6jlsj7zj6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9618000000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jjkpci2esafyl5u00xs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ozz1tme2mkwejpeah9y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99muaou1by5tjvecsz0w">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2_bcsam8se_alonfynllr">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mpxtyrz1y8cprt13zem3k">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ed3q3cmb5-okhuu_6uecq">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_e0bo9xex2aglslqa5san">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oaxjgobq0-gf2nqtsaqqe">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sem1ht6jqz96g9mv4i03x">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d-rhhjfx9bmfw0o74ql3u">
              <w:r>
                <w:rPr>
                  <w:rFonts w:ascii="Arial" w:cs="Arial" w:eastAsia="Arial" w:hAnsi="Arial"/>
                  <w:color w:val="1F5FBF"/>
                  <w:sz w:val="19"/>
                  <w:szCs w:val="19"/>
                  <w:u w:val="single"/>
                </w:rPr>
                <w:t xml:space="preserve">Решение Совета ЕЭК № 112 от 05.12.2025</w:t>
              </w:r>
            </w:hyperlink>
            <w:r>
              <w:rPr>
                <w:rFonts w:ascii="Arial" w:cs="Arial" w:eastAsia="Arial" w:hAnsi="Arial"/>
                <w:sz w:val="19"/>
                <w:szCs w:val="19"/>
              </w:rPr>
              <w:t xml:space="preserve"> — Об отдельных вопросах, связанных с товарами электронной торговли</w:t>
            </w:r>
          </w:p>
          <w:p>
            <w:pPr>
              <w:spacing w:after="60"/>
              <w:ind w:left="220" w:hanging="160"/>
            </w:pPr>
            <w:r>
              <w:rPr>
                <w:rFonts w:ascii="Arial" w:cs="Arial" w:eastAsia="Arial" w:hAnsi="Arial"/>
                <w:sz w:val="19"/>
                <w:szCs w:val="19"/>
              </w:rPr>
              <w:t xml:space="preserve">• </w:t>
            </w:r>
            <w:hyperlink w:history="1" r:id="rIdjx1mcmgsns7ushjofihkz">
              <w:r>
                <w:rPr>
                  <w:rFonts w:ascii="Arial" w:cs="Arial" w:eastAsia="Arial" w:hAnsi="Arial"/>
                  <w:color w:val="1F5FBF"/>
                  <w:sz w:val="19"/>
                  <w:szCs w:val="19"/>
                  <w:u w:val="single"/>
                </w:rPr>
                <w:t xml:space="preserve">Решение Совета ЕЭК № 62 от 06.09.2024</w:t>
              </w:r>
            </w:hyperlink>
            <w:r>
              <w:rPr>
                <w:rFonts w:ascii="Arial" w:cs="Arial" w:eastAsia="Arial" w:hAnsi="Arial"/>
                <w:sz w:val="19"/>
                <w:szCs w:val="19"/>
              </w:rPr>
              <w:t xml:space="preserve"> — О внесении изменений в перечень категорий товаров, не относящихся к товарам для личного пользования (вступило в силу 06.10.2024)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https://imexp.ru/katalog/kod/9618000000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hqarbqw29wiq9bbxsmb0" Type="http://schemas.openxmlformats.org/officeDocument/2006/relationships/hyperlink" Target="https://docs.eaeunion.org/documents/386/6099/" TargetMode="External"/><Relationship Id="rIddbrp9qhqen4bcmuatcbcj" Type="http://schemas.openxmlformats.org/officeDocument/2006/relationships/hyperlink" Target="https://docs.eaeunion.org/documents/386/6099/" TargetMode="External"/><Relationship Id="rIdbwuutqxvqxs8e662tf9nc" Type="http://schemas.openxmlformats.org/officeDocument/2006/relationships/hyperlink" Target="https://docs.eaeunion.org/documents/335/4666/" TargetMode="External"/><Relationship Id="rIdqieyfk791ysqbrlgwerrm" Type="http://schemas.openxmlformats.org/officeDocument/2006/relationships/hyperlink" Target="http://publication.pravo.gov.ru/document/0001202308040119" TargetMode="External"/><Relationship Id="rId754gfo9rszj_icbaxqdnw" Type="http://schemas.openxmlformats.org/officeDocument/2006/relationships/hyperlink" Target="http://publication.pravo.gov.ru/document/0001202308040119" TargetMode="External"/><Relationship Id="rId6hwrlrdz0jhag0jx1h1ti" Type="http://schemas.openxmlformats.org/officeDocument/2006/relationships/hyperlink" Target="https://docs.eaeunion.org/documents/386/6099/" TargetMode="External"/><Relationship Id="rIdavyf-kcno9fhdfdzbjpzp" Type="http://schemas.openxmlformats.org/officeDocument/2006/relationships/hyperlink" Target="http://publication.pravo.gov.ru/document/0001202411290098" TargetMode="External"/><Relationship Id="rIdeqgojnp6jifl_njzibwcd" Type="http://schemas.openxmlformats.org/officeDocument/2006/relationships/hyperlink" Target="http://publication.pravo.gov.ru/document/0001201805040007" TargetMode="External"/><Relationship Id="rIdg63br6phn6-jlu0qzn7c5" Type="http://schemas.openxmlformats.org/officeDocument/2006/relationships/hyperlink" Target="https://eec.eaeunion.org/comission/department/deptexreg/tr/EMS.php" TargetMode="External"/><Relationship Id="rIdkovlpc2qgyajh9ghjfdx0" Type="http://schemas.openxmlformats.org/officeDocument/2006/relationships/hyperlink" Target="https://eec.eaeunion.org/comission/department/deptexreg/tr/Down_Volt.php" TargetMode="External"/><Relationship Id="rIdbviz9ifizpxhst2bx4diz" Type="http://schemas.openxmlformats.org/officeDocument/2006/relationships/hyperlink" Target="https://eec.eaeunion.org/comission/department/deptexreg/tr/bezopProductLegkProm.php" TargetMode="External"/><Relationship Id="rIdiowqem3oskbeojd1e0-nb" Type="http://schemas.openxmlformats.org/officeDocument/2006/relationships/hyperlink" Target="https://docs.eaeunion.org/documents/335/4666/" TargetMode="External"/><Relationship Id="rIdhcdni2jhuqb6jlsj7zj6a" Type="http://schemas.openxmlformats.org/officeDocument/2006/relationships/hyperlink" Target="http://publication.pravo.gov.ru/document/0001202207190026" TargetMode="External"/><Relationship Id="rIdjjjkpci2esafyl5u00xsy" Type="http://schemas.openxmlformats.org/officeDocument/2006/relationships/hyperlink" Target="https://docs.eaeunion.org/documents/214/946/" TargetMode="External"/><Relationship Id="rIdsozz1tme2mkwejpeah9yc" Type="http://schemas.openxmlformats.org/officeDocument/2006/relationships/hyperlink" Target="https://docs.eaeunion.org/documents/208/8939/" TargetMode="External"/><Relationship Id="rIdu99muaou1by5tjvecsz0w" Type="http://schemas.openxmlformats.org/officeDocument/2006/relationships/hyperlink" Target="https://docs.eaeunion.org/documents/463/10896/" TargetMode="External"/><Relationship Id="rId2_bcsam8se_alonfynllr" Type="http://schemas.openxmlformats.org/officeDocument/2006/relationships/hyperlink" Target="https://docs.eaeunion.org/documents/386/6162/" TargetMode="External"/><Relationship Id="rIdmpxtyrz1y8cprt13zem3k" Type="http://schemas.openxmlformats.org/officeDocument/2006/relationships/hyperlink" Target="https://docs.eaeunion.org/documents/248/5450/" TargetMode="External"/><Relationship Id="rIded3q3cmb5-okhuu_6uecq" Type="http://schemas.openxmlformats.org/officeDocument/2006/relationships/hyperlink" Target="https://docs.eaeunion.org/documents/338/4871/" TargetMode="External"/><Relationship Id="rId_e0bo9xex2aglslqa5san" Type="http://schemas.openxmlformats.org/officeDocument/2006/relationships/hyperlink" Target="https://docs.eaeunion.org/documents/338/4375/" TargetMode="External"/><Relationship Id="rIdoaxjgobq0-gf2nqtsaqqe" Type="http://schemas.openxmlformats.org/officeDocument/2006/relationships/hyperlink" Target="https://docs.eaeunion.org/documents/326/3552/" TargetMode="External"/><Relationship Id="rIdsem1ht6jqz96g9mv4i03x" Type="http://schemas.openxmlformats.org/officeDocument/2006/relationships/hyperlink" Target="https://docs.eaeunion.org/documents/317/2804/" TargetMode="External"/><Relationship Id="rIdd-rhhjfx9bmfw0o74ql3u" Type="http://schemas.openxmlformats.org/officeDocument/2006/relationships/hyperlink" Target="https://docs.eaeunion.org/documents/447/10429/" TargetMode="External"/><Relationship Id="rIdjx1mcmgsns7ushjofihkz" Type="http://schemas.openxmlformats.org/officeDocument/2006/relationships/hyperlink" Target="https://docs.eaeunion.org/documents/435/8286/"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9618 00 000 0</dc:title>
  <dc:creator>IMEXP</dc:creator>
  <cp:lastModifiedBy>Un-named</cp:lastModifiedBy>
  <cp:revision>1</cp:revision>
  <dcterms:created xsi:type="dcterms:W3CDTF">2026-10-28T13:26:26.484Z</dcterms:created>
  <dcterms:modified xsi:type="dcterms:W3CDTF">2026-10-28T13:26:26.484Z</dcterms:modified>
</cp:coreProperties>
</file>

<file path=docProps/custom.xml><?xml version="1.0" encoding="utf-8"?>
<Properties xmlns="http://schemas.openxmlformats.org/officeDocument/2006/custom-properties" xmlns:vt="http://schemas.openxmlformats.org/officeDocument/2006/docPropsVTypes"/>
</file>